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D1" w:rsidRDefault="00B019D1" w:rsidP="00ED2F9C">
      <w:pPr>
        <w:pStyle w:val="ConsNormal"/>
        <w:widowControl/>
        <w:ind w:right="0" w:firstLine="851"/>
        <w:jc w:val="center"/>
        <w:rPr>
          <w:sz w:val="22"/>
          <w:szCs w:val="22"/>
        </w:rPr>
      </w:pPr>
    </w:p>
    <w:p w:rsidR="00B019D1" w:rsidRDefault="00B019D1" w:rsidP="00ED2F9C">
      <w:pPr>
        <w:pStyle w:val="ConsNormal"/>
        <w:widowControl/>
        <w:ind w:right="0" w:firstLine="851"/>
        <w:jc w:val="center"/>
        <w:rPr>
          <w:sz w:val="22"/>
          <w:szCs w:val="22"/>
        </w:rPr>
      </w:pPr>
    </w:p>
    <w:p w:rsidR="00B019D1" w:rsidRDefault="00B019D1" w:rsidP="00ED2F9C">
      <w:pPr>
        <w:pStyle w:val="ConsNormal"/>
        <w:widowControl/>
        <w:ind w:right="0" w:firstLine="851"/>
        <w:jc w:val="center"/>
        <w:rPr>
          <w:sz w:val="22"/>
          <w:szCs w:val="22"/>
        </w:rPr>
      </w:pPr>
    </w:p>
    <w:p w:rsidR="00B019D1" w:rsidRDefault="00B019D1" w:rsidP="00ED2F9C">
      <w:pPr>
        <w:pStyle w:val="ConsNormal"/>
        <w:widowControl/>
        <w:ind w:right="0" w:firstLine="851"/>
        <w:jc w:val="center"/>
        <w:rPr>
          <w:sz w:val="22"/>
          <w:szCs w:val="22"/>
        </w:rPr>
      </w:pPr>
    </w:p>
    <w:tbl>
      <w:tblPr>
        <w:tblStyle w:val="a3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019D1" w:rsidTr="00AF2CD7">
        <w:tc>
          <w:tcPr>
            <w:tcW w:w="4819" w:type="dxa"/>
          </w:tcPr>
          <w:p w:rsidR="00B019D1" w:rsidRPr="008A34B7" w:rsidRDefault="00B019D1" w:rsidP="00647F08">
            <w:pPr>
              <w:pStyle w:val="ConsNormal"/>
              <w:widowControl/>
              <w:tabs>
                <w:tab w:val="left" w:pos="450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4B7">
              <w:rPr>
                <w:rFonts w:ascii="Times New Roman" w:hAnsi="Times New Roman"/>
                <w:sz w:val="28"/>
                <w:szCs w:val="28"/>
              </w:rPr>
              <w:t>У Т В Е Р Ж Д Е Н</w:t>
            </w:r>
          </w:p>
          <w:p w:rsidR="00647F08" w:rsidRDefault="00B019D1" w:rsidP="00647F08">
            <w:pPr>
              <w:pStyle w:val="ConsNormal"/>
              <w:widowControl/>
              <w:tabs>
                <w:tab w:val="left" w:pos="450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4B7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647F08">
              <w:rPr>
                <w:rFonts w:ascii="Times New Roman" w:hAnsi="Times New Roman"/>
                <w:sz w:val="28"/>
                <w:szCs w:val="28"/>
              </w:rPr>
              <w:t xml:space="preserve">внеочередного </w:t>
            </w:r>
          </w:p>
          <w:p w:rsidR="00B019D1" w:rsidRPr="008A34B7" w:rsidRDefault="00EC4671" w:rsidP="00647F08">
            <w:pPr>
              <w:pStyle w:val="ConsNormal"/>
              <w:widowControl/>
              <w:tabs>
                <w:tab w:val="left" w:pos="450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="00B019D1" w:rsidRPr="008A34B7">
              <w:rPr>
                <w:rFonts w:ascii="Times New Roman" w:hAnsi="Times New Roman"/>
                <w:sz w:val="28"/>
                <w:szCs w:val="28"/>
              </w:rPr>
              <w:t xml:space="preserve">собрания членов Нотариальной палаты </w:t>
            </w:r>
          </w:p>
          <w:p w:rsidR="00B019D1" w:rsidRPr="008A34B7" w:rsidRDefault="00B019D1" w:rsidP="00647F08">
            <w:pPr>
              <w:pStyle w:val="ConsNormal"/>
              <w:widowControl/>
              <w:tabs>
                <w:tab w:val="left" w:pos="450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4B7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B019D1" w:rsidRPr="008A34B7" w:rsidRDefault="00B019D1" w:rsidP="00647F08">
            <w:pPr>
              <w:pStyle w:val="ConsNormal"/>
              <w:widowControl/>
              <w:tabs>
                <w:tab w:val="left" w:pos="450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4B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F09B6">
              <w:rPr>
                <w:rFonts w:ascii="Times New Roman" w:hAnsi="Times New Roman"/>
                <w:sz w:val="28"/>
                <w:szCs w:val="28"/>
              </w:rPr>
              <w:t>26 декабря</w:t>
            </w:r>
            <w:r w:rsidRPr="008A34B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A34B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B019D1" w:rsidRDefault="00B019D1" w:rsidP="00647F08">
            <w:pPr>
              <w:pStyle w:val="ConsNormal"/>
              <w:widowControl/>
              <w:tabs>
                <w:tab w:val="left" w:pos="4500"/>
              </w:tabs>
              <w:ind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4B7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9F09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019D1" w:rsidRDefault="00B019D1" w:rsidP="00ED2F9C">
      <w:pPr>
        <w:pStyle w:val="ConsNormal"/>
        <w:widowControl/>
        <w:tabs>
          <w:tab w:val="left" w:pos="4500"/>
        </w:tabs>
        <w:ind w:left="4500" w:righ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019D1" w:rsidRPr="006B6B7C" w:rsidRDefault="00B019D1" w:rsidP="00ED2F9C">
      <w:pPr>
        <w:pStyle w:val="ConsNormal"/>
        <w:widowControl/>
        <w:tabs>
          <w:tab w:val="left" w:pos="4536"/>
        </w:tabs>
        <w:ind w:left="4536" w:right="0" w:firstLine="851"/>
        <w:rPr>
          <w:rFonts w:ascii="Times New Roman" w:hAnsi="Times New Roman"/>
          <w:b/>
          <w:sz w:val="28"/>
          <w:szCs w:val="28"/>
        </w:rPr>
      </w:pPr>
    </w:p>
    <w:p w:rsidR="00B019D1" w:rsidRPr="006B6B7C" w:rsidRDefault="00B019D1" w:rsidP="00ED2F9C">
      <w:pPr>
        <w:pStyle w:val="ConsNormal"/>
        <w:widowControl/>
        <w:tabs>
          <w:tab w:val="left" w:pos="4536"/>
        </w:tabs>
        <w:ind w:right="0" w:firstLine="851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Pr="006B6B7C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2"/>
          <w:szCs w:val="22"/>
        </w:rPr>
      </w:pPr>
    </w:p>
    <w:p w:rsidR="00B019D1" w:rsidRDefault="00B019D1" w:rsidP="00ED2F9C">
      <w:pPr>
        <w:pStyle w:val="ConsTitle"/>
        <w:widowControl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68629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9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9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D1" w:rsidRPr="008228E3" w:rsidRDefault="00B019D1" w:rsidP="00ED2F9C">
      <w:pPr>
        <w:pStyle w:val="ConsTitle"/>
        <w:widowControl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8228E3">
        <w:rPr>
          <w:rFonts w:ascii="Times New Roman" w:hAnsi="Times New Roman"/>
          <w:sz w:val="28"/>
          <w:szCs w:val="28"/>
        </w:rPr>
        <w:t>НОТАРИАЛЬН</w:t>
      </w:r>
      <w:r>
        <w:rPr>
          <w:rFonts w:ascii="Times New Roman" w:hAnsi="Times New Roman"/>
          <w:sz w:val="28"/>
          <w:szCs w:val="28"/>
        </w:rPr>
        <w:t>ОЙ</w:t>
      </w:r>
      <w:r w:rsidRPr="008228E3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Ы</w:t>
      </w:r>
      <w:r w:rsidRPr="008228E3">
        <w:rPr>
          <w:rFonts w:ascii="Times New Roman" w:hAnsi="Times New Roman"/>
          <w:sz w:val="28"/>
          <w:szCs w:val="28"/>
        </w:rPr>
        <w:t xml:space="preserve"> </w:t>
      </w:r>
    </w:p>
    <w:p w:rsidR="00B019D1" w:rsidRPr="00686290" w:rsidRDefault="00B019D1" w:rsidP="00ED2F9C">
      <w:pPr>
        <w:pStyle w:val="ConsTitle"/>
        <w:widowControl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8228E3">
        <w:rPr>
          <w:rFonts w:ascii="Times New Roman" w:hAnsi="Times New Roman"/>
          <w:sz w:val="28"/>
          <w:szCs w:val="28"/>
        </w:rPr>
        <w:t>РЕСПУБЛИКИ ТАТАРСТАН</w:t>
      </w:r>
    </w:p>
    <w:p w:rsidR="00B019D1" w:rsidRDefault="00B019D1" w:rsidP="00ED2F9C">
      <w:pPr>
        <w:pStyle w:val="ConsTitle"/>
        <w:widowControl/>
        <w:ind w:right="0" w:firstLine="851"/>
        <w:jc w:val="center"/>
        <w:rPr>
          <w:rFonts w:ascii="Times New Roman" w:hAnsi="Times New Roman"/>
          <w:sz w:val="28"/>
          <w:szCs w:val="28"/>
        </w:rPr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61066" w:rsidRDefault="00B61066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</w:pPr>
      <w:bookmarkStart w:id="0" w:name="_GoBack"/>
      <w:bookmarkEnd w:id="0"/>
    </w:p>
    <w:p w:rsidR="00B61066" w:rsidRDefault="00B61066" w:rsidP="00ED2F9C">
      <w:pPr>
        <w:pStyle w:val="ConsNormal"/>
        <w:widowControl/>
        <w:ind w:right="0" w:firstLine="851"/>
        <w:jc w:val="center"/>
      </w:pPr>
    </w:p>
    <w:p w:rsidR="00B019D1" w:rsidRDefault="00B019D1" w:rsidP="00ED2F9C">
      <w:pPr>
        <w:pStyle w:val="ConsNormal"/>
        <w:widowControl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02784E">
        <w:rPr>
          <w:rFonts w:ascii="Times New Roman" w:hAnsi="Times New Roman"/>
          <w:sz w:val="28"/>
          <w:szCs w:val="28"/>
        </w:rPr>
        <w:t>Казань</w:t>
      </w:r>
      <w:r w:rsidR="009F09B6">
        <w:rPr>
          <w:rFonts w:ascii="Times New Roman" w:hAnsi="Times New Roman"/>
          <w:sz w:val="28"/>
          <w:szCs w:val="28"/>
        </w:rPr>
        <w:t>,</w:t>
      </w:r>
      <w:r w:rsidRPr="0002784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4A35CD">
        <w:rPr>
          <w:rFonts w:ascii="Times New Roman" w:hAnsi="Times New Roman"/>
          <w:sz w:val="28"/>
          <w:szCs w:val="28"/>
        </w:rPr>
        <w:t>7</w:t>
      </w:r>
      <w:r w:rsidRPr="0002784E">
        <w:rPr>
          <w:rFonts w:ascii="Times New Roman" w:hAnsi="Times New Roman"/>
          <w:sz w:val="28"/>
          <w:szCs w:val="28"/>
        </w:rPr>
        <w:t xml:space="preserve"> </w:t>
      </w:r>
    </w:p>
    <w:p w:rsidR="00B019D1" w:rsidRPr="0046326B" w:rsidRDefault="00F578B3" w:rsidP="00A1254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1. </w:t>
      </w:r>
      <w:r w:rsidR="00B019D1" w:rsidRPr="0046326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019D1" w:rsidRDefault="00B019D1" w:rsidP="00ED2F9C">
      <w:pPr>
        <w:pStyle w:val="ConsNormal"/>
        <w:widowControl/>
        <w:ind w:left="1080" w:right="0" w:firstLine="851"/>
        <w:jc w:val="both"/>
        <w:rPr>
          <w:rFonts w:ascii="Times New Roman" w:hAnsi="Times New Roman"/>
          <w:sz w:val="28"/>
          <w:szCs w:val="28"/>
        </w:rPr>
      </w:pPr>
    </w:p>
    <w:p w:rsidR="00B019D1" w:rsidRDefault="00B019D1" w:rsidP="00ED2F9C">
      <w:pPr>
        <w:pStyle w:val="ConsNormal"/>
        <w:widowControl/>
        <w:numPr>
          <w:ilvl w:val="1"/>
          <w:numId w:val="1"/>
        </w:numPr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 w:rsidRPr="008228E3">
        <w:rPr>
          <w:rFonts w:ascii="Times New Roman" w:hAnsi="Times New Roman"/>
          <w:sz w:val="28"/>
          <w:szCs w:val="28"/>
        </w:rPr>
        <w:t>Нотариальная палата Республики Татарстан</w:t>
      </w:r>
      <w:r w:rsidRPr="00BE42D5">
        <w:rPr>
          <w:rFonts w:ascii="Times New Roman" w:hAnsi="Times New Roman"/>
          <w:sz w:val="28"/>
          <w:szCs w:val="28"/>
        </w:rPr>
        <w:t xml:space="preserve"> (далее – Палата) является некоммерческой организацией</w:t>
      </w:r>
      <w:r>
        <w:rPr>
          <w:rFonts w:ascii="Times New Roman" w:hAnsi="Times New Roman"/>
          <w:sz w:val="28"/>
          <w:szCs w:val="28"/>
        </w:rPr>
        <w:t>, представля</w:t>
      </w:r>
      <w:r w:rsidRPr="00BE42D5">
        <w:rPr>
          <w:rFonts w:ascii="Times New Roman" w:hAnsi="Times New Roman"/>
          <w:sz w:val="28"/>
          <w:szCs w:val="28"/>
        </w:rPr>
        <w:t>ющей</w:t>
      </w:r>
      <w:r>
        <w:rPr>
          <w:rFonts w:ascii="Times New Roman" w:hAnsi="Times New Roman"/>
          <w:sz w:val="28"/>
          <w:szCs w:val="28"/>
        </w:rPr>
        <w:t xml:space="preserve"> собой профессиональное объединение, основанное на обязательном членстве нотариусов, занимающихся частной практикой</w:t>
      </w:r>
      <w:r w:rsidR="00111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Республики Татарстан</w:t>
      </w:r>
      <w:r w:rsidR="001110C6">
        <w:rPr>
          <w:rFonts w:ascii="Times New Roman" w:hAnsi="Times New Roman"/>
          <w:sz w:val="28"/>
          <w:szCs w:val="28"/>
        </w:rPr>
        <w:t xml:space="preserve"> (далее – нотариусы)</w:t>
      </w:r>
      <w:r>
        <w:rPr>
          <w:rFonts w:ascii="Times New Roman" w:hAnsi="Times New Roman"/>
          <w:sz w:val="28"/>
          <w:szCs w:val="28"/>
        </w:rPr>
        <w:t>.</w:t>
      </w:r>
    </w:p>
    <w:p w:rsidR="00B019D1" w:rsidRDefault="00B019D1" w:rsidP="00ED2F9C">
      <w:pPr>
        <w:pStyle w:val="ConsNormal"/>
        <w:widowControl/>
        <w:ind w:left="851" w:right="0" w:firstLine="851"/>
        <w:jc w:val="both"/>
        <w:rPr>
          <w:rFonts w:ascii="Times New Roman" w:hAnsi="Times New Roman"/>
          <w:sz w:val="28"/>
          <w:szCs w:val="28"/>
        </w:rPr>
      </w:pPr>
    </w:p>
    <w:p w:rsidR="00B019D1" w:rsidRPr="00153D8A" w:rsidRDefault="00B019D1" w:rsidP="00ED2F9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78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Деятельность Палаты осуществляется в соответствии с законодательством Российской Федерации, </w:t>
      </w:r>
      <w:r w:rsidR="00F578B3" w:rsidRPr="00F578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Республики Татарстан</w:t>
      </w:r>
      <w:r w:rsidR="00153D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международными договорами, </w:t>
      </w:r>
      <w:r w:rsidRPr="00F578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настоящим Уставом.</w:t>
      </w:r>
    </w:p>
    <w:p w:rsidR="00153D8A" w:rsidRPr="00153D8A" w:rsidRDefault="00153D8A" w:rsidP="00153D8A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9D1" w:rsidRPr="00F578B3" w:rsidRDefault="00B019D1" w:rsidP="00153D8A">
      <w:pPr>
        <w:pStyle w:val="ConsNormal"/>
        <w:widowControl/>
        <w:numPr>
          <w:ilvl w:val="1"/>
          <w:numId w:val="1"/>
        </w:numPr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 w:rsidRPr="00F578B3">
        <w:rPr>
          <w:rFonts w:ascii="Times New Roman" w:hAnsi="Times New Roman"/>
          <w:sz w:val="28"/>
          <w:szCs w:val="28"/>
        </w:rPr>
        <w:t>Полное наименование Палаты – Нотариальная палата Республики Татарстан. Сокращенное наименование Палаты – НП РТ.</w:t>
      </w:r>
    </w:p>
    <w:p w:rsidR="00B019D1" w:rsidRDefault="00B019D1" w:rsidP="00ED2F9C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B019D1" w:rsidRPr="0017267A" w:rsidRDefault="00B019D1" w:rsidP="00ED2F9C">
      <w:pPr>
        <w:pStyle w:val="ConsNormal"/>
        <w:widowControl/>
        <w:numPr>
          <w:ilvl w:val="1"/>
          <w:numId w:val="1"/>
        </w:numPr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Палаты – </w:t>
      </w: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  <w:r w:rsidRPr="0017267A">
        <w:rPr>
          <w:rFonts w:ascii="Times New Roman" w:hAnsi="Times New Roman"/>
          <w:sz w:val="28"/>
          <w:szCs w:val="28"/>
        </w:rPr>
        <w:t xml:space="preserve">. </w:t>
      </w:r>
    </w:p>
    <w:p w:rsidR="00B019D1" w:rsidRDefault="00B019D1" w:rsidP="00ED2F9C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578B3" w:rsidRPr="00F578B3" w:rsidRDefault="00F578B3" w:rsidP="00ED2F9C">
      <w:pPr>
        <w:pStyle w:val="20"/>
        <w:keepNext/>
        <w:keepLines/>
        <w:shd w:val="clear" w:color="auto" w:fill="auto"/>
        <w:spacing w:after="0" w:line="240" w:lineRule="auto"/>
        <w:ind w:right="740" w:firstLine="851"/>
        <w:rPr>
          <w:sz w:val="28"/>
          <w:szCs w:val="28"/>
        </w:rPr>
      </w:pPr>
      <w:bookmarkStart w:id="1" w:name="bookmark2"/>
      <w:r w:rsidRPr="00F578B3">
        <w:rPr>
          <w:sz w:val="28"/>
          <w:szCs w:val="28"/>
        </w:rPr>
        <w:t>Глава 2. ПРАВОВОЕ ПОЛОЖЕНИЕ ПАЛАТЫ</w:t>
      </w:r>
      <w:bookmarkEnd w:id="1"/>
    </w:p>
    <w:p w:rsidR="00F578B3" w:rsidRPr="00F578B3" w:rsidRDefault="00F578B3" w:rsidP="00ED2F9C">
      <w:pPr>
        <w:pStyle w:val="20"/>
        <w:keepNext/>
        <w:keepLines/>
        <w:shd w:val="clear" w:color="auto" w:fill="auto"/>
        <w:tabs>
          <w:tab w:val="left" w:pos="1134"/>
        </w:tabs>
        <w:spacing w:after="0" w:line="240" w:lineRule="auto"/>
        <w:ind w:right="740"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0" w:firstLine="851"/>
        <w:rPr>
          <w:sz w:val="28"/>
          <w:szCs w:val="28"/>
        </w:rPr>
      </w:pPr>
      <w:r w:rsidRPr="00F578B3">
        <w:rPr>
          <w:sz w:val="28"/>
          <w:szCs w:val="28"/>
        </w:rPr>
        <w:t xml:space="preserve"> Палата является юридическим лицом и осуществляет свою деятельность на принципах самоуправления.</w:t>
      </w:r>
    </w:p>
    <w:p w:rsidR="00ED2F9C" w:rsidRPr="00F578B3" w:rsidRDefault="00ED2F9C" w:rsidP="00ED2F9C">
      <w:pPr>
        <w:pStyle w:val="1"/>
        <w:shd w:val="clear" w:color="auto" w:fill="auto"/>
        <w:tabs>
          <w:tab w:val="left" w:pos="1134"/>
        </w:tabs>
        <w:spacing w:before="0" w:line="240" w:lineRule="auto"/>
        <w:ind w:left="760" w:right="20"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0" w:firstLine="851"/>
        <w:rPr>
          <w:sz w:val="28"/>
          <w:szCs w:val="28"/>
        </w:rPr>
      </w:pPr>
      <w:r w:rsidRPr="00F578B3">
        <w:rPr>
          <w:sz w:val="28"/>
          <w:szCs w:val="28"/>
        </w:rPr>
        <w:t xml:space="preserve"> Палата имеет в собственности обособленное имущество,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 Палата вправе при реа</w:t>
      </w:r>
      <w:r w:rsidRPr="00F578B3">
        <w:rPr>
          <w:sz w:val="28"/>
          <w:szCs w:val="28"/>
        </w:rPr>
        <w:softHyphen/>
        <w:t>лизации своих полномочий заключать гражданско-правовые и трудовые договоры.</w:t>
      </w:r>
    </w:p>
    <w:p w:rsidR="00ED2F9C" w:rsidRDefault="00ED2F9C" w:rsidP="00ED2F9C">
      <w:pPr>
        <w:pStyle w:val="a4"/>
        <w:spacing w:after="0" w:line="240" w:lineRule="auto"/>
        <w:ind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0" w:firstLine="851"/>
        <w:rPr>
          <w:sz w:val="28"/>
          <w:szCs w:val="28"/>
        </w:rPr>
      </w:pPr>
      <w:r w:rsidRPr="00F578B3">
        <w:rPr>
          <w:sz w:val="28"/>
          <w:szCs w:val="28"/>
        </w:rPr>
        <w:t xml:space="preserve"> Палата имеет самостоятельный баланс, смету доходов и расходов. Палата вправе в установленном законодательством порядке открывать счета в банках, в </w:t>
      </w:r>
      <w:r w:rsidR="00ED2F9C">
        <w:rPr>
          <w:sz w:val="28"/>
          <w:szCs w:val="28"/>
        </w:rPr>
        <w:t>том числе в ино</w:t>
      </w:r>
      <w:r w:rsidR="00ED2F9C">
        <w:rPr>
          <w:sz w:val="28"/>
          <w:szCs w:val="28"/>
        </w:rPr>
        <w:softHyphen/>
        <w:t>странной валюте.</w:t>
      </w:r>
    </w:p>
    <w:p w:rsidR="00ED2F9C" w:rsidRDefault="00ED2F9C" w:rsidP="00ED2F9C">
      <w:pPr>
        <w:pStyle w:val="a4"/>
        <w:spacing w:after="0" w:line="240" w:lineRule="auto"/>
        <w:ind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0" w:firstLine="851"/>
        <w:rPr>
          <w:sz w:val="28"/>
          <w:szCs w:val="28"/>
        </w:rPr>
      </w:pPr>
      <w:r w:rsidRPr="00F578B3">
        <w:rPr>
          <w:sz w:val="28"/>
          <w:szCs w:val="28"/>
        </w:rPr>
        <w:t xml:space="preserve"> Палата имеет печать, содержащую полное наименование Палаты на русском языке. Палата имеет штампы, бланки со своим наименованием, а также эмблему, соответ</w:t>
      </w:r>
      <w:r w:rsidRPr="00F578B3">
        <w:rPr>
          <w:sz w:val="28"/>
          <w:szCs w:val="28"/>
        </w:rPr>
        <w:softHyphen/>
        <w:t>ствующую требованиям законодательства Российской Федерации об охране интеллекту</w:t>
      </w:r>
      <w:r w:rsidRPr="00F578B3">
        <w:rPr>
          <w:sz w:val="28"/>
          <w:szCs w:val="28"/>
        </w:rPr>
        <w:softHyphen/>
        <w:t>альной собственности.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 xml:space="preserve">Эмблема Палаты имеет следующее описание: золотой сокол-сапсан, расправивший крылья, с круглым щитом на груди, серебряное перо и два белых свитка. Герб обвивает пурпурная лента, с двумя концами цветов государственных флагов Республики Татарстан и Российской Федерации. На щите, украшенном национальным орнаментом на красном фоне золотом латинское юридическое изречение: «Написанное нотариусом - закон». 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 xml:space="preserve">Смысл цвета: 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 xml:space="preserve">- золото всегда считалось символом богатства, процветания, знатности, </w:t>
      </w:r>
      <w:r w:rsidRPr="00F71154">
        <w:rPr>
          <w:sz w:val="28"/>
          <w:szCs w:val="28"/>
        </w:rPr>
        <w:lastRenderedPageBreak/>
        <w:t>славы, правды, гармонии, мудрости обновленного человека. В древности золотой цвет повсеместно ассоциировался с Солнцем, благодаря чему олицетворял божественное начало, познание, свет;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>- серебро в геральдике символизирует мудрость, чистоту, веру, благородство, мир, невинность;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 xml:space="preserve">- пурпур - символ достоинства, силы, могущества; </w:t>
      </w:r>
      <w:proofErr w:type="spellStart"/>
      <w:r w:rsidRPr="00F71154">
        <w:rPr>
          <w:sz w:val="28"/>
          <w:szCs w:val="28"/>
        </w:rPr>
        <w:t>высокородности</w:t>
      </w:r>
      <w:proofErr w:type="spellEnd"/>
      <w:r w:rsidRPr="00F71154">
        <w:rPr>
          <w:sz w:val="28"/>
          <w:szCs w:val="28"/>
        </w:rPr>
        <w:t>, величия, верховенства, власти;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>- пурпуровые чернила - неявный символ нотариата;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>Смысл изобразительных элементов: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 xml:space="preserve">- щит - это основное гербовое поле, на которое наносятся все символы, эмблемы, фигуры, призванные так или иначе характеризовать </w:t>
      </w:r>
      <w:proofErr w:type="spellStart"/>
      <w:r w:rsidRPr="00F71154">
        <w:rPr>
          <w:sz w:val="28"/>
          <w:szCs w:val="28"/>
        </w:rPr>
        <w:t>гербовладельца</w:t>
      </w:r>
      <w:proofErr w:type="spellEnd"/>
      <w:r w:rsidRPr="00F71154">
        <w:rPr>
          <w:sz w:val="28"/>
          <w:szCs w:val="28"/>
        </w:rPr>
        <w:t>. Щит надо понимать в геральдике как основание, базу, центр для любого герба, как абрис, контур той или иной формы, которая употребляется для нанесения в ее пределы, а также вокруг нее разнообразных гербовых знаков и различных фигур;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>- сапсан – олицетворение сильного духа, света, свободы, чистоты устремлений;</w:t>
      </w:r>
    </w:p>
    <w:p w:rsidR="00F71154" w:rsidRPr="00F71154" w:rsidRDefault="00F71154" w:rsidP="00ED2F9C">
      <w:pPr>
        <w:pStyle w:val="1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 xml:space="preserve"> - свиток – эмблема древних знаний и старинной мудрости, пророчества и канонических правил. Свиток символизирует учение, знание, развитие жизни и знания, течение времени, срок жизни, свиток закона, предначертание. Свиток в гербе символизирует письменное обязательство;</w:t>
      </w:r>
    </w:p>
    <w:p w:rsidR="00F71154" w:rsidRDefault="00F71154" w:rsidP="00ED2F9C">
      <w:pPr>
        <w:pStyle w:val="1"/>
        <w:shd w:val="clear" w:color="auto" w:fill="auto"/>
        <w:spacing w:before="0" w:line="240" w:lineRule="auto"/>
        <w:ind w:right="23" w:firstLine="851"/>
        <w:rPr>
          <w:sz w:val="28"/>
          <w:szCs w:val="28"/>
        </w:rPr>
      </w:pPr>
      <w:r w:rsidRPr="00F71154">
        <w:rPr>
          <w:sz w:val="28"/>
          <w:szCs w:val="28"/>
        </w:rPr>
        <w:t>- перо является символом письма, подписи, явного выражения мысли и волеизъявления, скрепления, указывает на деятельность нотариуса.</w:t>
      </w:r>
    </w:p>
    <w:p w:rsidR="00ED2F9C" w:rsidRPr="00F578B3" w:rsidRDefault="00ED2F9C" w:rsidP="00ED2F9C">
      <w:pPr>
        <w:pStyle w:val="1"/>
        <w:shd w:val="clear" w:color="auto" w:fill="auto"/>
        <w:spacing w:before="0" w:line="240" w:lineRule="auto"/>
        <w:ind w:right="23"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0" w:firstLine="851"/>
        <w:rPr>
          <w:sz w:val="28"/>
          <w:szCs w:val="28"/>
        </w:rPr>
      </w:pPr>
      <w:r w:rsidRPr="00F578B3">
        <w:rPr>
          <w:sz w:val="28"/>
          <w:szCs w:val="28"/>
        </w:rPr>
        <w:t xml:space="preserve"> Палата не отвечает по обязательствам своих членов. Члены Палаты не отвечают по обязательствам Палаты.</w:t>
      </w:r>
    </w:p>
    <w:p w:rsidR="00ED2F9C" w:rsidRPr="00F578B3" w:rsidRDefault="00ED2F9C" w:rsidP="00ED2F9C">
      <w:pPr>
        <w:pStyle w:val="1"/>
        <w:shd w:val="clear" w:color="auto" w:fill="auto"/>
        <w:tabs>
          <w:tab w:val="left" w:pos="1134"/>
        </w:tabs>
        <w:spacing w:before="0" w:line="240" w:lineRule="auto"/>
        <w:ind w:left="760" w:right="20" w:firstLine="851"/>
        <w:rPr>
          <w:sz w:val="28"/>
          <w:szCs w:val="28"/>
        </w:rPr>
      </w:pPr>
    </w:p>
    <w:p w:rsidR="00F578B3" w:rsidRPr="00ED2F9C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0" w:firstLine="851"/>
        <w:rPr>
          <w:sz w:val="28"/>
          <w:szCs w:val="28"/>
        </w:rPr>
      </w:pPr>
      <w:r w:rsidRPr="00F578B3">
        <w:rPr>
          <w:sz w:val="28"/>
          <w:szCs w:val="28"/>
        </w:rPr>
        <w:t xml:space="preserve"> </w:t>
      </w:r>
      <w:r w:rsidRPr="00ED2F9C">
        <w:rPr>
          <w:sz w:val="28"/>
          <w:szCs w:val="28"/>
        </w:rPr>
        <w:t>Палата осуществляет публично-правовые полномочия в случаях, предусмот</w:t>
      </w:r>
      <w:r w:rsidRPr="00ED2F9C">
        <w:rPr>
          <w:sz w:val="28"/>
          <w:szCs w:val="28"/>
        </w:rPr>
        <w:softHyphen/>
        <w:t>ренных законодательными актами Российской Федерации.</w:t>
      </w:r>
    </w:p>
    <w:p w:rsidR="00ED2F9C" w:rsidRDefault="00ED2F9C" w:rsidP="00ED2F9C">
      <w:pPr>
        <w:pStyle w:val="a4"/>
        <w:spacing w:after="0" w:line="240" w:lineRule="auto"/>
        <w:ind w:firstLine="851"/>
        <w:rPr>
          <w:sz w:val="28"/>
          <w:szCs w:val="28"/>
        </w:rPr>
      </w:pPr>
    </w:p>
    <w:p w:rsidR="00F578B3" w:rsidRPr="00ED2F9C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3" w:firstLine="851"/>
        <w:rPr>
          <w:sz w:val="28"/>
          <w:szCs w:val="28"/>
        </w:rPr>
      </w:pPr>
      <w:r w:rsidRPr="00ED2F9C">
        <w:rPr>
          <w:sz w:val="28"/>
          <w:szCs w:val="28"/>
        </w:rPr>
        <w:t>Палата может осуществлять приносящую доход деятельность постольку, по</w:t>
      </w:r>
      <w:r w:rsidRPr="00ED2F9C">
        <w:rPr>
          <w:sz w:val="28"/>
          <w:szCs w:val="28"/>
        </w:rPr>
        <w:softHyphen/>
        <w:t xml:space="preserve">скольку это служит достижению целей, ради которых она создана, </w:t>
      </w:r>
      <w:proofErr w:type="gramStart"/>
      <w:r w:rsidRPr="00ED2F9C">
        <w:rPr>
          <w:sz w:val="28"/>
          <w:szCs w:val="28"/>
        </w:rPr>
        <w:t>и</w:t>
      </w:r>
      <w:proofErr w:type="gramEnd"/>
      <w:r w:rsidRPr="00ED2F9C">
        <w:rPr>
          <w:sz w:val="28"/>
          <w:szCs w:val="28"/>
        </w:rPr>
        <w:t xml:space="preserve"> если это соответству</w:t>
      </w:r>
      <w:r w:rsidRPr="00ED2F9C">
        <w:rPr>
          <w:sz w:val="28"/>
          <w:szCs w:val="28"/>
        </w:rPr>
        <w:softHyphen/>
        <w:t>ет таким целям.</w:t>
      </w:r>
    </w:p>
    <w:p w:rsidR="00ED2F9C" w:rsidRDefault="00ED2F9C" w:rsidP="00ED2F9C">
      <w:pPr>
        <w:pStyle w:val="a4"/>
        <w:spacing w:after="0" w:line="240" w:lineRule="auto"/>
        <w:ind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right="20" w:firstLine="851"/>
        <w:rPr>
          <w:sz w:val="28"/>
          <w:szCs w:val="28"/>
        </w:rPr>
      </w:pPr>
      <w:r w:rsidRPr="00F578B3">
        <w:rPr>
          <w:sz w:val="28"/>
          <w:szCs w:val="28"/>
        </w:rPr>
        <w:t xml:space="preserve"> Палата создана без ограничения срока деятельности. </w:t>
      </w:r>
      <w:r w:rsidRPr="00ED2F9C">
        <w:rPr>
          <w:sz w:val="28"/>
          <w:szCs w:val="28"/>
        </w:rPr>
        <w:t>Реор</w:t>
      </w:r>
      <w:r w:rsidR="006C7D0D">
        <w:rPr>
          <w:sz w:val="28"/>
          <w:szCs w:val="28"/>
        </w:rPr>
        <w:t>ганизация и ликвида</w:t>
      </w:r>
      <w:r w:rsidR="006C7D0D">
        <w:rPr>
          <w:sz w:val="28"/>
          <w:szCs w:val="28"/>
        </w:rPr>
        <w:softHyphen/>
        <w:t xml:space="preserve">ция Палаты </w:t>
      </w:r>
      <w:r w:rsidRPr="00ED2F9C">
        <w:rPr>
          <w:sz w:val="28"/>
          <w:szCs w:val="28"/>
        </w:rPr>
        <w:t>осу</w:t>
      </w:r>
      <w:r w:rsidRPr="00ED2F9C">
        <w:rPr>
          <w:sz w:val="28"/>
          <w:szCs w:val="28"/>
        </w:rPr>
        <w:softHyphen/>
        <w:t>ществляется в соответствии с законодательством Российской Федерации.</w:t>
      </w:r>
    </w:p>
    <w:p w:rsidR="00ED2F9C" w:rsidRDefault="00ED2F9C" w:rsidP="00ED2F9C">
      <w:pPr>
        <w:pStyle w:val="a4"/>
        <w:spacing w:after="0" w:line="240" w:lineRule="auto"/>
        <w:ind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firstLine="851"/>
        <w:rPr>
          <w:sz w:val="28"/>
          <w:szCs w:val="28"/>
        </w:rPr>
      </w:pPr>
      <w:r w:rsidRPr="00ED2F9C">
        <w:rPr>
          <w:sz w:val="28"/>
          <w:szCs w:val="28"/>
        </w:rPr>
        <w:t>Палата не вправе иметь филиалы и представительства.</w:t>
      </w:r>
    </w:p>
    <w:p w:rsidR="00ED2F9C" w:rsidRDefault="00ED2F9C" w:rsidP="00ED2F9C">
      <w:pPr>
        <w:pStyle w:val="a4"/>
        <w:spacing w:after="0" w:line="240" w:lineRule="auto"/>
        <w:ind w:firstLine="851"/>
        <w:rPr>
          <w:sz w:val="28"/>
          <w:szCs w:val="28"/>
        </w:rPr>
      </w:pPr>
    </w:p>
    <w:p w:rsidR="00F578B3" w:rsidRDefault="00F578B3" w:rsidP="00ED2F9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60" w:firstLine="851"/>
        <w:rPr>
          <w:sz w:val="28"/>
          <w:szCs w:val="28"/>
        </w:rPr>
      </w:pPr>
      <w:r w:rsidRPr="00F578B3">
        <w:rPr>
          <w:sz w:val="28"/>
          <w:szCs w:val="28"/>
        </w:rPr>
        <w:t>Палата в силу закона является членом Федеральной нотариальной палаты.</w:t>
      </w:r>
    </w:p>
    <w:p w:rsidR="00B61066" w:rsidRDefault="00B61066" w:rsidP="00ED2F9C">
      <w:pPr>
        <w:pStyle w:val="1"/>
        <w:spacing w:before="0" w:line="240" w:lineRule="auto"/>
        <w:ind w:firstLine="851"/>
        <w:jc w:val="center"/>
        <w:rPr>
          <w:b/>
          <w:sz w:val="28"/>
          <w:szCs w:val="28"/>
        </w:rPr>
      </w:pPr>
    </w:p>
    <w:p w:rsidR="00B61066" w:rsidRDefault="00B61066" w:rsidP="00ED2F9C">
      <w:pPr>
        <w:pStyle w:val="1"/>
        <w:spacing w:before="0" w:line="240" w:lineRule="auto"/>
        <w:ind w:firstLine="851"/>
        <w:jc w:val="center"/>
        <w:rPr>
          <w:b/>
          <w:sz w:val="28"/>
          <w:szCs w:val="28"/>
        </w:rPr>
      </w:pPr>
    </w:p>
    <w:p w:rsidR="00ED2F9C" w:rsidRPr="00ED2F9C" w:rsidRDefault="00ED2F9C" w:rsidP="00ED2F9C">
      <w:pPr>
        <w:pStyle w:val="1"/>
        <w:spacing w:before="0" w:line="240" w:lineRule="auto"/>
        <w:ind w:firstLine="851"/>
        <w:jc w:val="center"/>
        <w:rPr>
          <w:b/>
          <w:sz w:val="28"/>
          <w:szCs w:val="28"/>
        </w:rPr>
      </w:pPr>
      <w:r w:rsidRPr="00ED2F9C">
        <w:rPr>
          <w:b/>
          <w:sz w:val="28"/>
          <w:szCs w:val="28"/>
        </w:rPr>
        <w:lastRenderedPageBreak/>
        <w:t xml:space="preserve">Глава 3. ПРЕДМЕТ, ЦЕЛИ ДЕЯТЕЛЬНОСТИ И 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jc w:val="center"/>
        <w:rPr>
          <w:b/>
          <w:sz w:val="28"/>
          <w:szCs w:val="28"/>
        </w:rPr>
      </w:pPr>
      <w:r w:rsidRPr="00ED2F9C">
        <w:rPr>
          <w:b/>
          <w:sz w:val="28"/>
          <w:szCs w:val="28"/>
        </w:rPr>
        <w:t>ПОЛНОМОЧИЯ ПАЛАТЫ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</w:p>
    <w:p w:rsidR="00ED2F9C" w:rsidRDefault="00ED2F9C" w:rsidP="00ED2F9C">
      <w:pPr>
        <w:pStyle w:val="1"/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3.1.</w:t>
      </w:r>
      <w:r w:rsidRPr="00ED2F9C">
        <w:rPr>
          <w:sz w:val="28"/>
          <w:szCs w:val="28"/>
        </w:rPr>
        <w:tab/>
        <w:t>Палата в соответствии с законодательством о нотариате призвана организовывать публично-правовую деятельность нотариусов по защите прав и законных интересов граждан и юридических лиц, в том числе представлять и защищать интересы нотариусов, оказывать им помощь и содействие в развитии частной нотариальной деятельности; организовывать стажировку лиц, претендующих на должность нотариуса, и повышение профессиональной подготовки нотариусов; организовывать страхование нотариальной деятельности.</w:t>
      </w:r>
    </w:p>
    <w:p w:rsidR="00ED2F9C" w:rsidRPr="00ED2F9C" w:rsidRDefault="00ED2F9C" w:rsidP="00ED2F9C">
      <w:pPr>
        <w:pStyle w:val="1"/>
        <w:spacing w:before="0" w:line="240" w:lineRule="auto"/>
        <w:ind w:firstLine="851"/>
        <w:rPr>
          <w:sz w:val="28"/>
          <w:szCs w:val="28"/>
        </w:rPr>
      </w:pP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3.2.</w:t>
      </w:r>
      <w:r w:rsidRPr="00ED2F9C">
        <w:rPr>
          <w:sz w:val="28"/>
          <w:szCs w:val="28"/>
        </w:rPr>
        <w:tab/>
        <w:t>Целями деятельности Палаты являются:</w:t>
      </w:r>
    </w:p>
    <w:p w:rsidR="00ED2F9C" w:rsidRPr="00ED2F9C" w:rsidRDefault="00E5462E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="00ED2F9C" w:rsidRPr="00ED2F9C">
        <w:rPr>
          <w:sz w:val="28"/>
          <w:szCs w:val="28"/>
        </w:rPr>
        <w:t>представление и защита интересов нотариусов;</w:t>
      </w:r>
    </w:p>
    <w:p w:rsidR="00ED2F9C" w:rsidRDefault="00E5462E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</w:r>
      <w:r w:rsidR="00ED2F9C" w:rsidRPr="00ED2F9C">
        <w:rPr>
          <w:sz w:val="28"/>
          <w:szCs w:val="28"/>
        </w:rPr>
        <w:t>обеспечение защиты социальных прав нотариусов, оказание нотариусам, сложившим свои полномочия, дополнительного социального обеспечения.</w:t>
      </w:r>
    </w:p>
    <w:p w:rsidR="00EC579A" w:rsidRPr="00ED2F9C" w:rsidRDefault="00EC579A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</w:t>
      </w:r>
      <w:r w:rsidRPr="00ED2F9C">
        <w:rPr>
          <w:sz w:val="28"/>
          <w:szCs w:val="28"/>
        </w:rPr>
        <w:tab/>
        <w:t>В рамках полномочий, определенных законодательством Российской Федерации о нотариате и настоящим Уставом, Палата: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3.3.1.</w:t>
      </w:r>
      <w:r w:rsidRPr="00ED2F9C">
        <w:rPr>
          <w:sz w:val="28"/>
          <w:szCs w:val="28"/>
        </w:rPr>
        <w:tab/>
        <w:t xml:space="preserve"> представляет интересы нотариусов в органах законодательной, исполнительной и судебной власти, местного самоуправления, а также в отношениях с юридическими и физическими лицами, в том числе по вопросам, связанным с профессиональной деятельностью нотариусов;</w:t>
      </w:r>
    </w:p>
    <w:p w:rsidR="00ED2F9C" w:rsidRPr="00ED2F9C" w:rsidRDefault="00E5462E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sz w:val="28"/>
          <w:szCs w:val="28"/>
        </w:rPr>
        <w:tab/>
      </w:r>
      <w:r w:rsidR="00ED2F9C" w:rsidRPr="00ED2F9C">
        <w:rPr>
          <w:sz w:val="28"/>
          <w:szCs w:val="28"/>
        </w:rPr>
        <w:t>организует и координирует деятельность членов Палаты по обеспечению и защите прав и законных интересов граждан и юридических лиц;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</w:t>
      </w:r>
      <w:r w:rsidR="00E5462E">
        <w:rPr>
          <w:sz w:val="28"/>
          <w:szCs w:val="28"/>
        </w:rPr>
        <w:t>.3.</w:t>
      </w:r>
      <w:r w:rsidR="00E5462E">
        <w:rPr>
          <w:sz w:val="28"/>
          <w:szCs w:val="28"/>
        </w:rPr>
        <w:tab/>
      </w:r>
      <w:r w:rsidRPr="00ED2F9C">
        <w:rPr>
          <w:sz w:val="28"/>
          <w:szCs w:val="28"/>
        </w:rPr>
        <w:t>обеспечивает защиту профессиональных прав нотариусов, организует работу по улучшению условий их труда, а также по иным вопросам, связанным с обеспечением и развитием профессиональной деятельности нотариусов;</w:t>
      </w:r>
    </w:p>
    <w:p w:rsidR="00ED2F9C" w:rsidRPr="00ED2F9C" w:rsidRDefault="00E5462E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3.3.4.</w:t>
      </w:r>
      <w:r>
        <w:rPr>
          <w:sz w:val="28"/>
          <w:szCs w:val="28"/>
        </w:rPr>
        <w:tab/>
      </w:r>
      <w:r w:rsidR="00ED2F9C" w:rsidRPr="00ED2F9C">
        <w:rPr>
          <w:sz w:val="28"/>
          <w:szCs w:val="28"/>
        </w:rPr>
        <w:t xml:space="preserve">разрабатывает и реализует программы по социальной защите и оказанию материальной помощи </w:t>
      </w:r>
      <w:r w:rsidR="00ED2F9C" w:rsidRPr="00DC24E0">
        <w:rPr>
          <w:sz w:val="28"/>
          <w:szCs w:val="28"/>
        </w:rPr>
        <w:t>нотариусам, лицам, ранее работавшим нотариусами, и иным лицам</w:t>
      </w:r>
      <w:r w:rsidR="00ED2F9C" w:rsidRPr="00ED2F9C">
        <w:rPr>
          <w:sz w:val="28"/>
          <w:szCs w:val="28"/>
        </w:rPr>
        <w:t xml:space="preserve"> в соответствии с указанными программами</w:t>
      </w:r>
      <w:r w:rsidR="009F09B6">
        <w:rPr>
          <w:sz w:val="28"/>
          <w:szCs w:val="28"/>
        </w:rPr>
        <w:t>;</w:t>
      </w:r>
    </w:p>
    <w:p w:rsidR="00ED2F9C" w:rsidRPr="00ED2F9C" w:rsidRDefault="00E5462E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3.3.5.</w:t>
      </w:r>
      <w:r>
        <w:rPr>
          <w:sz w:val="28"/>
          <w:szCs w:val="28"/>
        </w:rPr>
        <w:tab/>
      </w:r>
      <w:r w:rsidR="00ED2F9C" w:rsidRPr="00ED2F9C">
        <w:rPr>
          <w:sz w:val="28"/>
          <w:szCs w:val="28"/>
        </w:rPr>
        <w:t>осуществляет контроль</w:t>
      </w:r>
      <w:r w:rsidR="009F09B6">
        <w:rPr>
          <w:sz w:val="28"/>
          <w:szCs w:val="28"/>
        </w:rPr>
        <w:t>, в том числе в форме проверок,</w:t>
      </w:r>
      <w:r w:rsidR="00890737">
        <w:rPr>
          <w:sz w:val="28"/>
          <w:szCs w:val="28"/>
        </w:rPr>
        <w:t xml:space="preserve"> </w:t>
      </w:r>
      <w:r w:rsidR="00ED2F9C" w:rsidRPr="00ED2F9C">
        <w:rPr>
          <w:sz w:val="28"/>
          <w:szCs w:val="28"/>
        </w:rPr>
        <w:t xml:space="preserve">за исполнением нотариусами профессиональных обязанностей, </w:t>
      </w:r>
      <w:r w:rsidR="00575933" w:rsidRPr="00132416">
        <w:rPr>
          <w:sz w:val="28"/>
          <w:szCs w:val="28"/>
        </w:rPr>
        <w:t>правил нотариального делопроизводства, за организацией работы нотариуса</w:t>
      </w:r>
      <w:r w:rsidR="00575933">
        <w:rPr>
          <w:sz w:val="28"/>
          <w:szCs w:val="28"/>
        </w:rPr>
        <w:t>,</w:t>
      </w:r>
      <w:r w:rsidR="00575933" w:rsidRPr="00ED2F9C">
        <w:rPr>
          <w:sz w:val="28"/>
          <w:szCs w:val="28"/>
        </w:rPr>
        <w:t xml:space="preserve"> </w:t>
      </w:r>
      <w:r w:rsidR="00ED2F9C" w:rsidRPr="00ED2F9C">
        <w:rPr>
          <w:sz w:val="28"/>
          <w:szCs w:val="28"/>
        </w:rPr>
        <w:t>соблюдением требований настоящего Устава и Кодекса профессиональной этики нотариусов в Российской Федерации;</w:t>
      </w:r>
    </w:p>
    <w:p w:rsidR="00ED2F9C" w:rsidRPr="00ED2F9C" w:rsidRDefault="00E5462E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3.3.6.</w:t>
      </w:r>
      <w:r>
        <w:rPr>
          <w:sz w:val="28"/>
          <w:szCs w:val="28"/>
        </w:rPr>
        <w:tab/>
      </w:r>
      <w:r w:rsidR="00ED2F9C" w:rsidRPr="00ED2F9C">
        <w:rPr>
          <w:sz w:val="28"/>
          <w:szCs w:val="28"/>
        </w:rPr>
        <w:t>анализирует и обобщает опыт работы нотариусов, разрабатывает и издает методические пособия и справочно-информационные материалы по вопросам нотариальной деятельности;</w:t>
      </w:r>
    </w:p>
    <w:p w:rsidR="00364445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color w:val="000000"/>
          <w:sz w:val="28"/>
          <w:szCs w:val="28"/>
          <w:lang w:eastAsia="ru-RU" w:bidi="ru-RU"/>
        </w:rPr>
      </w:pPr>
      <w:r w:rsidRPr="00ED2F9C">
        <w:rPr>
          <w:sz w:val="28"/>
          <w:szCs w:val="28"/>
        </w:rPr>
        <w:lastRenderedPageBreak/>
        <w:t>3.3.</w:t>
      </w:r>
      <w:r w:rsidR="00EC579A">
        <w:rPr>
          <w:sz w:val="28"/>
          <w:szCs w:val="28"/>
        </w:rPr>
        <w:t>7.</w:t>
      </w:r>
      <w:r w:rsidR="00EC579A">
        <w:rPr>
          <w:sz w:val="28"/>
          <w:szCs w:val="28"/>
        </w:rPr>
        <w:tab/>
        <w:t xml:space="preserve"> ежегодно в порядке, определе</w:t>
      </w:r>
      <w:r w:rsidRPr="00ED2F9C">
        <w:rPr>
          <w:sz w:val="28"/>
          <w:szCs w:val="28"/>
        </w:rPr>
        <w:t>нном законодательством о нотариате, устанавливает обязательные для применения нотариусами размеры платы за оказание услуг правового и технического характера;</w:t>
      </w:r>
    </w:p>
    <w:p w:rsidR="00811D58" w:rsidRDefault="00811D58" w:rsidP="00ED2F9C">
      <w:pPr>
        <w:pStyle w:val="1"/>
        <w:tabs>
          <w:tab w:val="left" w:pos="1134"/>
        </w:tabs>
        <w:spacing w:before="0" w:line="240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3.3.8. </w:t>
      </w:r>
      <w:r w:rsidRPr="00364445">
        <w:rPr>
          <w:color w:val="000000"/>
          <w:sz w:val="28"/>
          <w:szCs w:val="28"/>
          <w:lang w:eastAsia="ru-RU" w:bidi="ru-RU"/>
        </w:rPr>
        <w:t>организует стажировку лиц в целях подготовки их к сдаче квалификацион</w:t>
      </w:r>
      <w:r w:rsidRPr="00364445">
        <w:rPr>
          <w:color w:val="000000"/>
          <w:sz w:val="28"/>
          <w:szCs w:val="28"/>
          <w:lang w:eastAsia="ru-RU" w:bidi="ru-RU"/>
        </w:rPr>
        <w:softHyphen/>
        <w:t>ного экзамена и осуществл</w:t>
      </w:r>
      <w:r w:rsidR="00FD45FB" w:rsidRPr="00364445">
        <w:rPr>
          <w:color w:val="000000"/>
          <w:sz w:val="28"/>
          <w:szCs w:val="28"/>
          <w:lang w:eastAsia="ru-RU" w:bidi="ru-RU"/>
        </w:rPr>
        <w:t>яет</w:t>
      </w:r>
      <w:r w:rsidRPr="00364445">
        <w:rPr>
          <w:color w:val="000000"/>
          <w:sz w:val="28"/>
          <w:szCs w:val="28"/>
          <w:lang w:eastAsia="ru-RU" w:bidi="ru-RU"/>
        </w:rPr>
        <w:t xml:space="preserve"> контрол</w:t>
      </w:r>
      <w:r w:rsidR="00FD45FB" w:rsidRPr="00364445">
        <w:rPr>
          <w:color w:val="000000"/>
          <w:sz w:val="28"/>
          <w:szCs w:val="28"/>
          <w:lang w:eastAsia="ru-RU" w:bidi="ru-RU"/>
        </w:rPr>
        <w:t>ь</w:t>
      </w:r>
      <w:r w:rsidRPr="00364445">
        <w:rPr>
          <w:color w:val="000000"/>
          <w:sz w:val="28"/>
          <w:szCs w:val="28"/>
          <w:lang w:eastAsia="ru-RU" w:bidi="ru-RU"/>
        </w:rPr>
        <w:t xml:space="preserve"> за прохождением стажировки у нотариусов</w:t>
      </w:r>
      <w:r w:rsidR="00FD45FB">
        <w:rPr>
          <w:color w:val="000000"/>
          <w:sz w:val="28"/>
          <w:szCs w:val="28"/>
          <w:lang w:eastAsia="ru-RU" w:bidi="ru-RU"/>
        </w:rPr>
        <w:t>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</w:t>
      </w:r>
      <w:r w:rsidR="00364445">
        <w:rPr>
          <w:sz w:val="28"/>
          <w:szCs w:val="28"/>
        </w:rPr>
        <w:t>9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обеспечивает повышение квалификации </w:t>
      </w:r>
      <w:r w:rsidR="00D42B00">
        <w:rPr>
          <w:sz w:val="28"/>
          <w:szCs w:val="28"/>
        </w:rPr>
        <w:t>нотариусов</w:t>
      </w:r>
      <w:r w:rsidR="00E24A02">
        <w:rPr>
          <w:sz w:val="28"/>
          <w:szCs w:val="28"/>
        </w:rPr>
        <w:t>,</w:t>
      </w:r>
      <w:r w:rsidR="00D42B00">
        <w:rPr>
          <w:sz w:val="28"/>
          <w:szCs w:val="28"/>
        </w:rPr>
        <w:t xml:space="preserve"> работников Палаты</w:t>
      </w:r>
      <w:r w:rsidRPr="00ED2F9C">
        <w:rPr>
          <w:sz w:val="28"/>
          <w:szCs w:val="28"/>
        </w:rPr>
        <w:t>;</w:t>
      </w:r>
    </w:p>
    <w:p w:rsidR="00ED2F9C" w:rsidRPr="00ED2F9C" w:rsidRDefault="00FD45FB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3.3.1</w:t>
      </w:r>
      <w:r w:rsidR="00364445">
        <w:rPr>
          <w:sz w:val="28"/>
          <w:szCs w:val="28"/>
        </w:rPr>
        <w:t>0</w:t>
      </w:r>
      <w:r w:rsidR="00ED2F9C" w:rsidRPr="00ED2F9C">
        <w:rPr>
          <w:sz w:val="28"/>
          <w:szCs w:val="28"/>
        </w:rPr>
        <w:t>.</w:t>
      </w:r>
      <w:r w:rsidR="00ED2F9C" w:rsidRPr="00ED2F9C">
        <w:rPr>
          <w:sz w:val="28"/>
          <w:szCs w:val="28"/>
        </w:rPr>
        <w:tab/>
        <w:t xml:space="preserve"> согласовывает кандидатуры на должность помощника нотариуса;</w:t>
      </w:r>
    </w:p>
    <w:p w:rsidR="00ED2F9C" w:rsidRPr="00ED2F9C" w:rsidRDefault="0036444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3.3.11</w:t>
      </w:r>
      <w:r w:rsidR="00ED2F9C" w:rsidRPr="00ED2F9C">
        <w:rPr>
          <w:sz w:val="28"/>
          <w:szCs w:val="28"/>
        </w:rPr>
        <w:t>.</w:t>
      </w:r>
      <w:r w:rsidR="00ED2F9C" w:rsidRPr="00ED2F9C">
        <w:rPr>
          <w:sz w:val="28"/>
          <w:szCs w:val="28"/>
        </w:rPr>
        <w:tab/>
        <w:t xml:space="preserve"> </w:t>
      </w:r>
      <w:r w:rsidR="00ED2F9C" w:rsidRPr="00DC24E0">
        <w:rPr>
          <w:sz w:val="28"/>
          <w:szCs w:val="28"/>
        </w:rPr>
        <w:t xml:space="preserve">выдает рекомендации </w:t>
      </w:r>
      <w:r w:rsidR="00164F95" w:rsidRPr="00A12546">
        <w:rPr>
          <w:sz w:val="28"/>
          <w:szCs w:val="28"/>
        </w:rPr>
        <w:t>территориальному органу юстиции</w:t>
      </w:r>
      <w:r w:rsidR="00164F95" w:rsidRPr="00DC24E0">
        <w:rPr>
          <w:sz w:val="28"/>
          <w:szCs w:val="28"/>
        </w:rPr>
        <w:t xml:space="preserve"> </w:t>
      </w:r>
      <w:r w:rsidR="00ED2F9C" w:rsidRPr="00DC24E0">
        <w:rPr>
          <w:sz w:val="28"/>
          <w:szCs w:val="28"/>
        </w:rPr>
        <w:t>о наделении нотариусов полномочиями на конкурсной основе из числа лиц, сдавших квалификационный экзамен</w:t>
      </w:r>
      <w:r w:rsidR="00ED2F9C" w:rsidRPr="00ED2F9C">
        <w:rPr>
          <w:sz w:val="28"/>
          <w:szCs w:val="28"/>
        </w:rPr>
        <w:t>;</w:t>
      </w:r>
    </w:p>
    <w:p w:rsidR="00ED2F9C" w:rsidRPr="00ED2F9C" w:rsidRDefault="0036444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3.3.12</w:t>
      </w:r>
      <w:r w:rsidR="00ED2F9C" w:rsidRPr="00ED2F9C">
        <w:rPr>
          <w:sz w:val="28"/>
          <w:szCs w:val="28"/>
        </w:rPr>
        <w:t>.</w:t>
      </w:r>
      <w:r w:rsidR="00ED2F9C" w:rsidRPr="00ED2F9C">
        <w:rPr>
          <w:sz w:val="28"/>
          <w:szCs w:val="28"/>
        </w:rPr>
        <w:tab/>
        <w:t xml:space="preserve"> заключает договоры коллективного страхования гражданской ответственности нотариусов, контролирует заключение договоров страхования гражданской ответственности нотариусами;</w:t>
      </w:r>
    </w:p>
    <w:p w:rsidR="00ED2F9C" w:rsidRDefault="0036444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3.3.13</w:t>
      </w:r>
      <w:r w:rsidR="00ED2F9C" w:rsidRPr="00ED2F9C">
        <w:rPr>
          <w:sz w:val="28"/>
          <w:szCs w:val="28"/>
        </w:rPr>
        <w:t>.</w:t>
      </w:r>
      <w:r w:rsidR="00ED2F9C" w:rsidRPr="00ED2F9C">
        <w:rPr>
          <w:sz w:val="28"/>
          <w:szCs w:val="28"/>
        </w:rPr>
        <w:tab/>
        <w:t xml:space="preserve"> контролирует полноту и своевременность выполнения обязанности членов Палаты по уплате членских взносов и других платежей членов Палаты;</w:t>
      </w:r>
    </w:p>
    <w:p w:rsidR="00707155" w:rsidRDefault="0036444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3.3.14</w:t>
      </w:r>
      <w:r w:rsidR="00707155" w:rsidRPr="00830282">
        <w:rPr>
          <w:sz w:val="28"/>
          <w:szCs w:val="28"/>
        </w:rPr>
        <w:t>.</w:t>
      </w:r>
      <w:r w:rsidR="00707155">
        <w:rPr>
          <w:sz w:val="28"/>
          <w:szCs w:val="28"/>
        </w:rPr>
        <w:t xml:space="preserve"> </w:t>
      </w:r>
      <w:r w:rsidR="00707155" w:rsidRPr="00D42B00">
        <w:rPr>
          <w:sz w:val="28"/>
          <w:szCs w:val="28"/>
        </w:rPr>
        <w:t xml:space="preserve">в случаях, предусмотренных пунктом </w:t>
      </w:r>
      <w:r w:rsidR="00802972" w:rsidRPr="00D42B00">
        <w:rPr>
          <w:sz w:val="28"/>
          <w:szCs w:val="28"/>
        </w:rPr>
        <w:t>6.3.</w:t>
      </w:r>
      <w:r w:rsidR="00707155" w:rsidRPr="00D42B00">
        <w:rPr>
          <w:sz w:val="28"/>
          <w:szCs w:val="28"/>
        </w:rPr>
        <w:t xml:space="preserve"> настоящего Устава, принимает </w:t>
      </w:r>
      <w:r w:rsidR="00830282" w:rsidRPr="00D42B00">
        <w:rPr>
          <w:sz w:val="28"/>
          <w:szCs w:val="28"/>
        </w:rPr>
        <w:t xml:space="preserve">для уничтожения </w:t>
      </w:r>
      <w:r w:rsidR="00707155" w:rsidRPr="00D42B00">
        <w:rPr>
          <w:sz w:val="28"/>
          <w:szCs w:val="28"/>
        </w:rPr>
        <w:t>усиленную квалифицированную электронную подпись нотариуса</w:t>
      </w:r>
      <w:r w:rsidR="00707155">
        <w:rPr>
          <w:sz w:val="28"/>
          <w:szCs w:val="28"/>
        </w:rPr>
        <w:t>;</w:t>
      </w:r>
    </w:p>
    <w:p w:rsidR="00ED2F9C" w:rsidRPr="00ED2F9C" w:rsidRDefault="0036444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3.3.15</w:t>
      </w:r>
      <w:r w:rsidR="00707155" w:rsidRPr="00CC6358">
        <w:rPr>
          <w:sz w:val="28"/>
          <w:szCs w:val="28"/>
        </w:rPr>
        <w:t>.</w:t>
      </w:r>
      <w:r w:rsidR="00707155">
        <w:rPr>
          <w:sz w:val="28"/>
          <w:szCs w:val="28"/>
        </w:rPr>
        <w:t xml:space="preserve"> </w:t>
      </w:r>
      <w:r w:rsidR="00ED2F9C" w:rsidRPr="00CC6358">
        <w:rPr>
          <w:sz w:val="28"/>
          <w:szCs w:val="28"/>
        </w:rPr>
        <w:t>участвует в мероприятиях по научно-практическому исследованию проблем развития нотариата, а также в сфере совершенствования законодательства, регулирующего организацию нотариальной деятельности;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3.3.1</w:t>
      </w:r>
      <w:r w:rsidR="00364445">
        <w:rPr>
          <w:sz w:val="28"/>
          <w:szCs w:val="28"/>
        </w:rPr>
        <w:t>6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обеспечивает участие нотариусов в мероприятиях, организуемых органами государственной власти и местного самоуправления, а также Федеральной нотариальной палатой и нотариальными палатами субъектов Российской Федерации;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3.3.1</w:t>
      </w:r>
      <w:r w:rsidR="00364445">
        <w:rPr>
          <w:sz w:val="28"/>
          <w:szCs w:val="28"/>
        </w:rPr>
        <w:t>7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возмещает затраты на экспертизы, назначенные судом по делам, связанным с деятельностью нотариусов;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3.3.1</w:t>
      </w:r>
      <w:r w:rsidR="00364445">
        <w:rPr>
          <w:sz w:val="28"/>
          <w:szCs w:val="28"/>
        </w:rPr>
        <w:t>8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применяет в отношении нотариусов и лиц, их замещающих, меры дисциплинарной ответственности;</w:t>
      </w:r>
    </w:p>
    <w:p w:rsidR="00ED2F9C" w:rsidRPr="00ED2F9C" w:rsidRDefault="0036444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3.3.19</w:t>
      </w:r>
      <w:r w:rsidR="00ED2F9C" w:rsidRPr="00ED2F9C">
        <w:rPr>
          <w:sz w:val="28"/>
          <w:szCs w:val="28"/>
        </w:rPr>
        <w:t>.</w:t>
      </w:r>
      <w:r w:rsidR="00ED2F9C" w:rsidRPr="00ED2F9C">
        <w:rPr>
          <w:sz w:val="28"/>
          <w:szCs w:val="28"/>
        </w:rPr>
        <w:tab/>
        <w:t xml:space="preserve"> обращается в суд с представлениями о приостановлении полномочий нотариусов и ходатайствами о лишении нотариусов права нотариальной деятельности в случаях, предусмотренных законодательством;</w:t>
      </w:r>
    </w:p>
    <w:p w:rsidR="00ED2F9C" w:rsidRPr="00ED2F9C" w:rsidRDefault="0036444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3.3.20</w:t>
      </w:r>
      <w:r w:rsidR="00ED2F9C" w:rsidRPr="00ED2F9C">
        <w:rPr>
          <w:sz w:val="28"/>
          <w:szCs w:val="28"/>
        </w:rPr>
        <w:t>.</w:t>
      </w:r>
      <w:r w:rsidR="00ED2F9C" w:rsidRPr="00ED2F9C">
        <w:rPr>
          <w:sz w:val="28"/>
          <w:szCs w:val="28"/>
        </w:rPr>
        <w:tab/>
        <w:t xml:space="preserve"> взаимодействует с территориальным органом юстиции по вопросам нотариальной деятельности в пределах своей компетенции, установленной законодательством Российской Федерации и настоящим Уставом, в том числе в связи с принятием совместных документов в сфере нотариата;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</w:t>
      </w:r>
      <w:r w:rsidR="00FD45FB">
        <w:rPr>
          <w:sz w:val="28"/>
          <w:szCs w:val="28"/>
        </w:rPr>
        <w:t>2</w:t>
      </w:r>
      <w:r w:rsidR="00364445">
        <w:rPr>
          <w:sz w:val="28"/>
          <w:szCs w:val="28"/>
        </w:rPr>
        <w:t>1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применяет современные методы передачи, обработки и хранения информации, </w:t>
      </w:r>
      <w:r w:rsidRPr="00830282">
        <w:rPr>
          <w:sz w:val="28"/>
          <w:szCs w:val="28"/>
        </w:rPr>
        <w:t>осуществляет мероприятия по защите информации</w:t>
      </w:r>
      <w:r w:rsidRPr="00ED2F9C">
        <w:rPr>
          <w:sz w:val="28"/>
          <w:szCs w:val="28"/>
        </w:rPr>
        <w:t xml:space="preserve">, </w:t>
      </w:r>
      <w:r w:rsidRPr="00ED2F9C">
        <w:rPr>
          <w:sz w:val="28"/>
          <w:szCs w:val="28"/>
        </w:rPr>
        <w:lastRenderedPageBreak/>
        <w:t>содержащей сведения о нотариальных действиях; осуществляет передачу и распространение информации, в том числе о деятельности Палаты, е</w:t>
      </w:r>
      <w:r w:rsidR="00EC579A">
        <w:rPr>
          <w:sz w:val="28"/>
          <w:szCs w:val="28"/>
        </w:rPr>
        <w:t>е</w:t>
      </w:r>
      <w:r w:rsidRPr="00ED2F9C">
        <w:rPr>
          <w:sz w:val="28"/>
          <w:szCs w:val="28"/>
        </w:rPr>
        <w:t xml:space="preserve"> органов и проводимых мероприятиях с использованием информационно-телекоммуникационной сети </w:t>
      </w:r>
      <w:r w:rsidR="00D42B00">
        <w:rPr>
          <w:sz w:val="28"/>
          <w:szCs w:val="28"/>
        </w:rPr>
        <w:t>«</w:t>
      </w:r>
      <w:r w:rsidRPr="00ED2F9C">
        <w:rPr>
          <w:sz w:val="28"/>
          <w:szCs w:val="28"/>
        </w:rPr>
        <w:t>Интернет</w:t>
      </w:r>
      <w:r w:rsidR="00D42B00">
        <w:rPr>
          <w:sz w:val="28"/>
          <w:szCs w:val="28"/>
        </w:rPr>
        <w:t>»</w:t>
      </w:r>
      <w:r w:rsidRPr="00ED2F9C">
        <w:rPr>
          <w:sz w:val="28"/>
          <w:szCs w:val="28"/>
        </w:rPr>
        <w:t xml:space="preserve">; </w:t>
      </w:r>
      <w:r w:rsidRPr="00830282">
        <w:rPr>
          <w:sz w:val="28"/>
          <w:szCs w:val="28"/>
        </w:rPr>
        <w:t>формирует и вед</w:t>
      </w:r>
      <w:r w:rsidR="00EC579A" w:rsidRPr="00830282">
        <w:rPr>
          <w:sz w:val="28"/>
          <w:szCs w:val="28"/>
        </w:rPr>
        <w:t>е</w:t>
      </w:r>
      <w:r w:rsidRPr="00830282">
        <w:rPr>
          <w:sz w:val="28"/>
          <w:szCs w:val="28"/>
        </w:rPr>
        <w:t>т уч</w:t>
      </w:r>
      <w:r w:rsidR="00EC579A" w:rsidRPr="00830282">
        <w:rPr>
          <w:sz w:val="28"/>
          <w:szCs w:val="28"/>
        </w:rPr>
        <w:t>е</w:t>
      </w:r>
      <w:r w:rsidRPr="00830282">
        <w:rPr>
          <w:sz w:val="28"/>
          <w:szCs w:val="28"/>
        </w:rPr>
        <w:t>т информации, в том числе касающейся профессиональной деятельности нотариусов</w:t>
      </w:r>
      <w:r w:rsidRPr="00ED2F9C">
        <w:rPr>
          <w:sz w:val="28"/>
          <w:szCs w:val="28"/>
        </w:rPr>
        <w:t>, с использованием электронных баз данных;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3.3.2</w:t>
      </w:r>
      <w:r w:rsidR="00364445">
        <w:rPr>
          <w:sz w:val="28"/>
          <w:szCs w:val="28"/>
        </w:rPr>
        <w:t>2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взаимодействует с Федеральной нотариальной палатой в порядке, предусмотренном законодательством Российской Федерации, Уставом Федеральной нотариальной палаты и настоящим Уставом;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3.3.2</w:t>
      </w:r>
      <w:r w:rsidR="00364445">
        <w:rPr>
          <w:sz w:val="28"/>
          <w:szCs w:val="28"/>
        </w:rPr>
        <w:t>3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осуществляет профессиональное сотрудничество с нотариальными палатами субъектов Российской Федерации;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3.3.2</w:t>
      </w:r>
      <w:r w:rsidR="00364445">
        <w:rPr>
          <w:sz w:val="28"/>
          <w:szCs w:val="28"/>
        </w:rPr>
        <w:t>4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развивает международные связи в сфере нотариальной деятельности;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3.3.2</w:t>
      </w:r>
      <w:r w:rsidR="00364445">
        <w:rPr>
          <w:sz w:val="28"/>
          <w:szCs w:val="28"/>
        </w:rPr>
        <w:t>5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участвует в работе других организаций, в том числе выступает в качестве учредителя других организаций, в порядке, установленном законодательством;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3.3.2</w:t>
      </w:r>
      <w:r w:rsidR="00364445">
        <w:rPr>
          <w:sz w:val="28"/>
          <w:szCs w:val="28"/>
        </w:rPr>
        <w:t>6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организует и проводит культурно-массовые и спортивно-оздоровительные мероприятия для членов Палаты</w:t>
      </w:r>
      <w:r w:rsidR="00A118AA">
        <w:rPr>
          <w:sz w:val="28"/>
          <w:szCs w:val="28"/>
        </w:rPr>
        <w:t xml:space="preserve">, </w:t>
      </w:r>
      <w:r w:rsidR="00A118AA" w:rsidRPr="00591AFD">
        <w:rPr>
          <w:color w:val="000000"/>
          <w:sz w:val="28"/>
          <w:szCs w:val="28"/>
        </w:rPr>
        <w:t>работников исполнительного аппарат</w:t>
      </w:r>
      <w:r w:rsidR="00A118AA">
        <w:rPr>
          <w:color w:val="000000"/>
          <w:sz w:val="28"/>
          <w:szCs w:val="28"/>
        </w:rPr>
        <w:t>а</w:t>
      </w:r>
      <w:r w:rsidR="00A118AA" w:rsidRPr="00591AFD">
        <w:rPr>
          <w:color w:val="000000"/>
          <w:sz w:val="28"/>
          <w:szCs w:val="28"/>
        </w:rPr>
        <w:t xml:space="preserve"> Палаты</w:t>
      </w:r>
      <w:r w:rsidRPr="00ED2F9C">
        <w:rPr>
          <w:sz w:val="28"/>
          <w:szCs w:val="28"/>
        </w:rPr>
        <w:t>;</w:t>
      </w:r>
    </w:p>
    <w:p w:rsidR="00ED2F9C" w:rsidRP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3.3.2</w:t>
      </w:r>
      <w:r w:rsidR="00364445">
        <w:rPr>
          <w:sz w:val="28"/>
          <w:szCs w:val="28"/>
        </w:rPr>
        <w:t>7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оказывает благотворительную помощь</w:t>
      </w:r>
      <w:r w:rsidR="00797286">
        <w:rPr>
          <w:sz w:val="28"/>
          <w:szCs w:val="28"/>
        </w:rPr>
        <w:t xml:space="preserve">, </w:t>
      </w:r>
      <w:r w:rsidR="00797286" w:rsidRPr="00D42B00">
        <w:rPr>
          <w:sz w:val="28"/>
          <w:szCs w:val="28"/>
        </w:rPr>
        <w:t>делает и принимает пожертвования в соответствии с законодательством Российской Федерации</w:t>
      </w:r>
      <w:r w:rsidRPr="00ED2F9C">
        <w:rPr>
          <w:sz w:val="28"/>
          <w:szCs w:val="28"/>
        </w:rPr>
        <w:t>;</w:t>
      </w:r>
    </w:p>
    <w:p w:rsidR="00ED2F9C" w:rsidRDefault="00ED2F9C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3.3.2</w:t>
      </w:r>
      <w:r w:rsidR="00364445">
        <w:rPr>
          <w:sz w:val="28"/>
          <w:szCs w:val="28"/>
        </w:rPr>
        <w:t>8</w:t>
      </w:r>
      <w:r w:rsidRPr="00ED2F9C">
        <w:rPr>
          <w:sz w:val="28"/>
          <w:szCs w:val="28"/>
        </w:rPr>
        <w:t>.</w:t>
      </w:r>
      <w:r w:rsidRPr="00ED2F9C">
        <w:rPr>
          <w:sz w:val="28"/>
          <w:szCs w:val="28"/>
        </w:rPr>
        <w:tab/>
        <w:t xml:space="preserve"> осуществляет иные полномочия, предусмотренные законодательными актами Российской Федерации, </w:t>
      </w:r>
      <w:r w:rsidR="00890737">
        <w:rPr>
          <w:sz w:val="28"/>
          <w:szCs w:val="28"/>
        </w:rPr>
        <w:t>Республики Татарстан</w:t>
      </w:r>
      <w:r w:rsidRPr="00ED2F9C">
        <w:rPr>
          <w:sz w:val="28"/>
          <w:szCs w:val="28"/>
        </w:rPr>
        <w:t xml:space="preserve"> и настоящим Уставом.</w:t>
      </w:r>
    </w:p>
    <w:p w:rsidR="004A0795" w:rsidRPr="00ED2F9C" w:rsidRDefault="004A0795" w:rsidP="00ED2F9C">
      <w:pPr>
        <w:pStyle w:val="1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</w:p>
    <w:p w:rsidR="00ED2F9C" w:rsidRPr="00F578B3" w:rsidRDefault="00ED2F9C" w:rsidP="00ED2F9C">
      <w:pPr>
        <w:pStyle w:val="1"/>
        <w:shd w:val="clear" w:color="auto" w:fill="auto"/>
        <w:tabs>
          <w:tab w:val="left" w:pos="1134"/>
        </w:tabs>
        <w:spacing w:before="0" w:line="240" w:lineRule="auto"/>
        <w:ind w:firstLine="851"/>
        <w:rPr>
          <w:sz w:val="28"/>
          <w:szCs w:val="28"/>
        </w:rPr>
      </w:pPr>
      <w:r w:rsidRPr="00ED2F9C">
        <w:rPr>
          <w:sz w:val="28"/>
          <w:szCs w:val="28"/>
        </w:rPr>
        <w:t>3.4.</w:t>
      </w:r>
      <w:r w:rsidRPr="00ED2F9C">
        <w:rPr>
          <w:sz w:val="28"/>
          <w:szCs w:val="28"/>
        </w:rPr>
        <w:tab/>
        <w:t>Палата осуществляет полномочия через свои органы, созданные в соответствии с законодательством Российской Федерации и настоящим Уставом.</w:t>
      </w:r>
    </w:p>
    <w:p w:rsidR="00B854B8" w:rsidRDefault="00B854B8" w:rsidP="00ED2F9C">
      <w:pPr>
        <w:spacing w:after="0" w:line="240" w:lineRule="auto"/>
        <w:ind w:firstLine="851"/>
        <w:rPr>
          <w:sz w:val="28"/>
          <w:szCs w:val="28"/>
        </w:rPr>
      </w:pPr>
    </w:p>
    <w:p w:rsidR="00EC579A" w:rsidRPr="00EC579A" w:rsidRDefault="00EC579A" w:rsidP="00EC579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4. ИМУЩЕСТВО ПАЛАТЫ</w:t>
      </w:r>
    </w:p>
    <w:p w:rsidR="00EC579A" w:rsidRPr="00EC579A" w:rsidRDefault="00EC579A" w:rsidP="00EC579A">
      <w:pPr>
        <w:keepNext/>
        <w:keepLines/>
        <w:widowControl w:val="0"/>
        <w:spacing w:after="0" w:line="240" w:lineRule="auto"/>
        <w:ind w:left="32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579A" w:rsidRPr="004A0795" w:rsidRDefault="00EC579A" w:rsidP="009531A8">
      <w:pPr>
        <w:pStyle w:val="a4"/>
        <w:widowControl w:val="0"/>
        <w:numPr>
          <w:ilvl w:val="1"/>
          <w:numId w:val="4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Имущество Палаты составляют материальные ценности и финан</w:t>
      </w:r>
      <w:r w:rsid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совые ресурсы, находящиеся на ее</w:t>
      </w: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балансе и являющиеся собственностью Палаты, в том числе земельные участки, здания, сооружения, помещения, нематериальные активы, денежные средства в рублях и иностранной валюте, ценные бумаги и иное имущество (имущественные права).</w:t>
      </w:r>
    </w:p>
    <w:p w:rsidR="004A0795" w:rsidRDefault="00EC579A" w:rsidP="004A0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Имущество Палаты не подлежит распределению между е</w:t>
      </w:r>
      <w:r w:rsid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членами.</w:t>
      </w:r>
    </w:p>
    <w:p w:rsidR="004A0795" w:rsidRDefault="004A0795" w:rsidP="004A0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A0795" w:rsidRDefault="00EC579A" w:rsidP="009531A8">
      <w:pPr>
        <w:pStyle w:val="a4"/>
        <w:widowControl w:val="0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Источниками формирования имущества Палаты в денежной и иных формах яв</w:t>
      </w: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ляются:</w:t>
      </w:r>
    </w:p>
    <w:p w:rsidR="004A0795" w:rsidRDefault="004A0795" w:rsidP="004A0795">
      <w:pPr>
        <w:pStyle w:val="a4"/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C579A"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членские взносы и другие платежи членов Палаты;</w:t>
      </w:r>
    </w:p>
    <w:p w:rsidR="004A0795" w:rsidRDefault="004A0795" w:rsidP="004A0795">
      <w:pPr>
        <w:pStyle w:val="a4"/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C579A"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доходы от деятельности Палаты, не запрещ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EC579A"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законом и настоящим Уставом;</w:t>
      </w:r>
    </w:p>
    <w:p w:rsidR="004A0795" w:rsidRDefault="004A0795" w:rsidP="004A0795">
      <w:pPr>
        <w:pStyle w:val="a4"/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EC579A"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дивиденды и доходы по акциям, иным ценным бумагам, принадлежащим Палате, и вкладам;</w:t>
      </w:r>
    </w:p>
    <w:p w:rsidR="004A0795" w:rsidRDefault="004A0795" w:rsidP="004A0795">
      <w:pPr>
        <w:pStyle w:val="a4"/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C579A"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добровольные имущественные взносы и пожертвования;</w:t>
      </w:r>
    </w:p>
    <w:p w:rsidR="00EC579A" w:rsidRDefault="004A0795" w:rsidP="004A0795">
      <w:pPr>
        <w:pStyle w:val="a4"/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C579A"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другие не запрещ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EC579A"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нные законом поступления.</w:t>
      </w:r>
    </w:p>
    <w:p w:rsidR="004A0795" w:rsidRDefault="004A0795" w:rsidP="004A079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C579A" w:rsidRPr="004A0795" w:rsidRDefault="00EC579A" w:rsidP="009531A8">
      <w:pPr>
        <w:pStyle w:val="a4"/>
        <w:widowControl w:val="0"/>
        <w:numPr>
          <w:ilvl w:val="1"/>
          <w:numId w:val="4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Членские взносы и другие платежи членов Палаты являются обязательными, составляют основной источник формирования имущества Палаты и являются собственно</w:t>
      </w: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стью Палаты.</w:t>
      </w:r>
    </w:p>
    <w:p w:rsidR="00EC579A" w:rsidRPr="00EC579A" w:rsidRDefault="00EC579A" w:rsidP="00EC579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 членских взносов и других платежей членов Палаты, необходимых для выполнения е</w:t>
      </w:r>
      <w:r w:rsid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функций, а также порядок их уплаты определяются Общим собранием членов Палаты (далее - Собрание) не реже чем один раз в два года.</w:t>
      </w:r>
    </w:p>
    <w:p w:rsidR="00EC579A" w:rsidRPr="00EC579A" w:rsidRDefault="00EC579A" w:rsidP="00EC579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 членских взносов устанавливается с уч</w:t>
      </w:r>
      <w:r w:rsid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етом утвержде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Собранием сметы доходов и расходов Палаты на очередной финансовый год.</w:t>
      </w:r>
    </w:p>
    <w:p w:rsidR="00EC579A" w:rsidRPr="00EC579A" w:rsidRDefault="00EC579A" w:rsidP="00EC579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Отсрочка или рассрочка уплаты членских взносов и других платежей, а также упла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та членских взносов и других платежей путем зачета требований к Палате возможны толь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ко по решению Правления Палаты (далее - Правление).</w:t>
      </w:r>
    </w:p>
    <w:p w:rsidR="00EC579A" w:rsidRPr="00EC579A" w:rsidRDefault="00EC579A" w:rsidP="00EC579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Освобождение от уплаты членских взносов и других платежей не допускается.</w:t>
      </w:r>
    </w:p>
    <w:p w:rsidR="004A0795" w:rsidRDefault="00EC579A" w:rsidP="004A079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Возврат внес</w:t>
      </w:r>
      <w:r w:rsid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нных членом Палаты взносов </w:t>
      </w:r>
      <w:r w:rsidR="005F10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других платежей 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допускается, за исключением из</w:t>
      </w:r>
      <w:r w:rsidRPr="00EC57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лишне уплаченных сумм.</w:t>
      </w:r>
    </w:p>
    <w:p w:rsidR="004A0795" w:rsidRDefault="004A0795" w:rsidP="004A079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A0795" w:rsidRDefault="00EC579A" w:rsidP="009531A8">
      <w:pPr>
        <w:pStyle w:val="a4"/>
        <w:widowControl w:val="0"/>
        <w:numPr>
          <w:ilvl w:val="1"/>
          <w:numId w:val="4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Полномочия органов Палаты </w:t>
      </w:r>
      <w:r w:rsidRPr="00E54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совершение сделок</w:t>
      </w: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имуществом Палаты определяются в соответствии с законом и настоящим Уставом.</w:t>
      </w:r>
    </w:p>
    <w:p w:rsidR="004A0795" w:rsidRDefault="004A0795" w:rsidP="004A0795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C579A" w:rsidRDefault="00EC579A" w:rsidP="009531A8">
      <w:pPr>
        <w:pStyle w:val="a4"/>
        <w:widowControl w:val="0"/>
        <w:numPr>
          <w:ilvl w:val="1"/>
          <w:numId w:val="4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Обособленным имуществом Палаты является фонд социальной поддержки, формируемый исключительно в денежной форме за счет отчислений от член</w:t>
      </w:r>
      <w:r w:rsidR="004A0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взносов и иных поступлений.</w:t>
      </w:r>
    </w:p>
    <w:p w:rsidR="00FD45FB" w:rsidRPr="00FD45FB" w:rsidRDefault="00FD45FB" w:rsidP="00FD45F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D45FB" w:rsidRPr="004A0795" w:rsidRDefault="00FD45FB" w:rsidP="009531A8">
      <w:pPr>
        <w:pStyle w:val="a4"/>
        <w:widowControl w:val="0"/>
        <w:numPr>
          <w:ilvl w:val="1"/>
          <w:numId w:val="4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2B00">
        <w:rPr>
          <w:rFonts w:ascii="Times New Roman" w:hAnsi="Times New Roman"/>
          <w:color w:val="000000"/>
          <w:sz w:val="28"/>
          <w:szCs w:val="28"/>
        </w:rPr>
        <w:t>При ликвидации Палаты оставшееся после удовлетворения требований кредиторов имущество, если иное не установлено законодательством Российской Федерации, направляется на цели, в интересах которых она была создана</w:t>
      </w:r>
      <w:r w:rsidRPr="00FD45FB">
        <w:rPr>
          <w:rFonts w:ascii="Times New Roman" w:hAnsi="Times New Roman"/>
          <w:color w:val="000000"/>
          <w:sz w:val="28"/>
          <w:szCs w:val="28"/>
        </w:rPr>
        <w:t>.</w:t>
      </w:r>
      <w:r w:rsidRPr="00E86CA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4A0795" w:rsidRDefault="004A0795" w:rsidP="004A0795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C7324" w:rsidRPr="006C7324" w:rsidRDefault="006C7324" w:rsidP="006C732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5. КОНФЛИКТ ИНТЕРЕСОВ</w:t>
      </w:r>
    </w:p>
    <w:p w:rsidR="006C7324" w:rsidRPr="006C7324" w:rsidRDefault="006C7324" w:rsidP="006C7324">
      <w:pPr>
        <w:keepNext/>
        <w:keepLines/>
        <w:widowControl w:val="0"/>
        <w:spacing w:after="0" w:line="240" w:lineRule="auto"/>
        <w:ind w:left="31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6C7324" w:rsidRDefault="006C7324" w:rsidP="009531A8">
      <w:pPr>
        <w:widowControl w:val="0"/>
        <w:numPr>
          <w:ilvl w:val="0"/>
          <w:numId w:val="5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случаях, предусмотренных законом, Президент Палаты (далее - Президент), члены Правления, члены Ревизионной комиссии Палаты (далее - Ревизионная комиссия) и 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Исполнительный директор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Палаты</w:t>
      </w:r>
      <w:r w:rsidR="00E54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Исполнительный директор)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лицо, исполняющее обязанности 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Исполнительного директора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признаются заинтересованными лицами в совершении тех или иных дей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ствий, в том числе сделок, с другими организациями или гражданами.</w:t>
      </w:r>
    </w:p>
    <w:p w:rsidR="006C7324" w:rsidRPr="006C7324" w:rsidRDefault="006C7324" w:rsidP="006C7324">
      <w:pPr>
        <w:widowControl w:val="0"/>
        <w:spacing w:after="0" w:line="240" w:lineRule="auto"/>
        <w:ind w:left="7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C7324" w:rsidRPr="006C7324" w:rsidRDefault="006C7324" w:rsidP="009531A8">
      <w:pPr>
        <w:widowControl w:val="0"/>
        <w:numPr>
          <w:ilvl w:val="0"/>
          <w:numId w:val="5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В случае если указанное в пункте 5.1</w:t>
      </w:r>
      <w:r w:rsidR="004C75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Устава лицо имеет заинтересованность в сделке, стороной которой является или намеревается быть Палата, а также в случае иного противоречия интересов заинтересованного лица и Палаты в отношении существующей или предполагаемой сделки:</w:t>
      </w:r>
    </w:p>
    <w:p w:rsidR="006C7324" w:rsidRPr="006C7324" w:rsidRDefault="006C7324" w:rsidP="006C7324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оно обязано сообщить о своей заинтересованности Правлению до момента приня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тия решения о заключении сделки;</w:t>
      </w:r>
    </w:p>
    <w:p w:rsidR="006C7324" w:rsidRDefault="006C7324" w:rsidP="006C7324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сделка должна быть одобрена Правлением, если 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одобрение не отнесено к ком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петенции Собрания в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настоящим Уставом.</w:t>
      </w:r>
    </w:p>
    <w:p w:rsidR="006C7324" w:rsidRPr="006C7324" w:rsidRDefault="006C7324" w:rsidP="006C7324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C7324" w:rsidRPr="006C7324" w:rsidRDefault="006C7324" w:rsidP="009531A8">
      <w:pPr>
        <w:widowControl w:val="0"/>
        <w:numPr>
          <w:ilvl w:val="0"/>
          <w:numId w:val="5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Заинтересованное лицо нес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перед Палатой ответственность в размере убыт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ков,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нных им Палате. Если убытки причинены Палате совместно несколькими за</w:t>
      </w:r>
      <w:r w:rsidRPr="006C73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интересованными лицами, их ответственность перед ней является солидарной.</w:t>
      </w:r>
    </w:p>
    <w:p w:rsidR="006C7324" w:rsidRDefault="006C7324" w:rsidP="004A0795">
      <w:pPr>
        <w:spacing w:after="0" w:line="240" w:lineRule="auto"/>
        <w:ind w:firstLine="851"/>
        <w:rPr>
          <w:sz w:val="28"/>
          <w:szCs w:val="28"/>
        </w:rPr>
      </w:pPr>
    </w:p>
    <w:p w:rsidR="009B4B04" w:rsidRPr="009B4B04" w:rsidRDefault="009B4B04" w:rsidP="009B4B0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6. ЧЛЕНСТВО В ПАЛАТЕ</w:t>
      </w:r>
    </w:p>
    <w:p w:rsidR="009B4B04" w:rsidRPr="009B4B04" w:rsidRDefault="009B4B04" w:rsidP="009B4B04">
      <w:pPr>
        <w:keepNext/>
        <w:keepLines/>
        <w:widowControl w:val="0"/>
        <w:spacing w:after="0" w:line="240" w:lineRule="auto"/>
        <w:ind w:left="32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B4B04" w:rsidRPr="00802972" w:rsidRDefault="009B4B04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29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Членами Палаты в силу закона являются нотариусы, наделенные правом совер</w:t>
      </w:r>
      <w:r w:rsidRPr="008029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шения нотариальных действий в нотариальных округах Республики Татарстан.</w:t>
      </w:r>
    </w:p>
    <w:p w:rsidR="00802972" w:rsidRDefault="009B4B04" w:rsidP="00802972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4B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голосовании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Собрании</w:t>
      </w:r>
      <w:r w:rsidRPr="009B4B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члены Палаты, являющиеся нотариусами, имеют право решающего голоса.</w:t>
      </w:r>
    </w:p>
    <w:p w:rsidR="00802972" w:rsidRDefault="00802972" w:rsidP="00802972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61FA2" w:rsidRPr="00261FA2" w:rsidRDefault="009B4B04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29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Членами Палаты с правом совещательного голоса могут быть лица, сдавшие квалификационный экзамен, но не являющиеся нотариусами</w:t>
      </w:r>
      <w:r w:rsidRPr="00802972">
        <w:rPr>
          <w:rFonts w:ascii="Times New Roman" w:hAnsi="Times New Roman"/>
          <w:sz w:val="28"/>
          <w:szCs w:val="28"/>
          <w:lang w:bidi="ru-RU"/>
        </w:rPr>
        <w:t>,</w:t>
      </w:r>
      <w:r w:rsidRPr="00802972">
        <w:rPr>
          <w:rFonts w:ascii="Times New Roman" w:hAnsi="Times New Roman"/>
          <w:sz w:val="28"/>
          <w:szCs w:val="28"/>
        </w:rPr>
        <w:t xml:space="preserve"> </w:t>
      </w:r>
      <w:r w:rsidRPr="00D42B00">
        <w:rPr>
          <w:rFonts w:ascii="Times New Roman" w:hAnsi="Times New Roman"/>
          <w:sz w:val="28"/>
          <w:szCs w:val="28"/>
        </w:rPr>
        <w:t>имеющие трудовые отношения с нотариусом, занимающимся частной практикой на территории Республики Татарстан</w:t>
      </w:r>
      <w:r w:rsidRPr="00802972">
        <w:rPr>
          <w:rFonts w:ascii="Times New Roman" w:hAnsi="Times New Roman"/>
          <w:sz w:val="28"/>
          <w:szCs w:val="28"/>
        </w:rPr>
        <w:t xml:space="preserve">. </w:t>
      </w:r>
      <w:r w:rsidRPr="008029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Указанные лица становятся членами Палаты на основании решения Правления, принятого после подачи таким лицом Правлению письменного заявления.</w:t>
      </w:r>
      <w:r w:rsidRPr="008029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61FA2" w:rsidRPr="00575933">
        <w:rPr>
          <w:rFonts w:ascii="Times New Roman" w:hAnsi="Times New Roman"/>
          <w:sz w:val="28"/>
          <w:szCs w:val="28"/>
          <w:lang w:bidi="ru-RU"/>
        </w:rPr>
        <w:t>Решение Правления по таким заявлениям подлежит утверждению на Собрании</w:t>
      </w:r>
      <w:r w:rsidR="00261FA2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9B4B04" w:rsidRPr="00802972" w:rsidRDefault="009B4B04" w:rsidP="00261FA2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2B00">
        <w:rPr>
          <w:rFonts w:ascii="Times New Roman" w:hAnsi="Times New Roman"/>
          <w:sz w:val="28"/>
          <w:szCs w:val="28"/>
        </w:rPr>
        <w:t>В заявлении о приеме в члены Палаты должно содержаться обязательство лица соблюдать настоящий Устав</w:t>
      </w:r>
      <w:r w:rsidRPr="00802972">
        <w:rPr>
          <w:rFonts w:ascii="Times New Roman" w:hAnsi="Times New Roman"/>
          <w:b/>
          <w:i/>
          <w:sz w:val="28"/>
          <w:szCs w:val="28"/>
        </w:rPr>
        <w:t>.</w:t>
      </w:r>
    </w:p>
    <w:p w:rsidR="009B4B04" w:rsidRPr="009B4B04" w:rsidRDefault="009B4B04" w:rsidP="009B4B04">
      <w:pPr>
        <w:widowControl w:val="0"/>
        <w:spacing w:after="0" w:line="240" w:lineRule="auto"/>
        <w:ind w:left="7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B4B04" w:rsidRDefault="009B4B04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29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Утрата лицом статуса нотариуса влечет прекращение членства нотариуса в Па</w:t>
      </w:r>
      <w:r w:rsidRPr="008029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лате.</w:t>
      </w:r>
    </w:p>
    <w:p w:rsidR="00C66D37" w:rsidRPr="00C66D37" w:rsidRDefault="00C66D37" w:rsidP="00C66D3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66D37" w:rsidRPr="00261FA2" w:rsidRDefault="00C66D37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1F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Членство в Палате лиц, указанных в пункте 6.2. настоящего Устава, прекращается:</w:t>
      </w:r>
    </w:p>
    <w:p w:rsidR="00C66D37" w:rsidRDefault="00C66D37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заявления о добровольном выходе из Палаты;</w:t>
      </w:r>
    </w:p>
    <w:p w:rsidR="00C66D37" w:rsidRDefault="00C66D37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вступившего в законную силу приговора суда или решения суда о признании гражданина недееспособным либо ограниченно дееспособным;</w:t>
      </w:r>
    </w:p>
    <w:p w:rsidR="00C66D37" w:rsidRDefault="00C66D37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решения Правления Палаты об исключении из членов Палаты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неоднократным в течение календарного года </w:t>
      </w: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</w:t>
      </w: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обязанностей, предусмотренных настоящим Уставом;</w:t>
      </w:r>
    </w:p>
    <w:p w:rsidR="00C66D37" w:rsidRDefault="00C66D37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прекращении трудовых отношений с нотариусом, занимающимся частной практикой на территории Республики Татарстан;</w:t>
      </w:r>
    </w:p>
    <w:p w:rsidR="00C66D37" w:rsidRDefault="00C66D37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осуждения за совершение умышленного преступления - после вступления приговора в законную силу;</w:t>
      </w:r>
    </w:p>
    <w:p w:rsidR="00C66D37" w:rsidRPr="00C66D37" w:rsidRDefault="00C66D37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6D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признания безвестно отсутствующим или умершим – с момента вступления решения суда в законную силу.</w:t>
      </w:r>
    </w:p>
    <w:p w:rsidR="00C66D37" w:rsidRDefault="00C66D37" w:rsidP="00364445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9B4B04" w:rsidRPr="00802972" w:rsidRDefault="009B4B04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29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 Палаты имеет право: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участвовать в деятельности Палаты в порядке, определ</w:t>
      </w:r>
      <w:r w:rsidR="00802972"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нном законодательством Российской Федерации и настоящим Уставом;</w:t>
      </w:r>
    </w:p>
    <w:p w:rsidR="00364445" w:rsidRP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избирать и быть избранным в органы Палаты, а также по решению уполномоченного органа Палаты избираться в органы Федеральной нотариальной палаты, за исключением лиц, указанных в пункте 6.2, Устава;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обращаться в органы Палаты по любым вопросам деятельности Палаты, вносить предложения и рекомендации по совершенствованию этой деятельности;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участвовать в заседаниях Правления, комиссий, советов и рабочих групп, о</w:t>
      </w:r>
      <w:r w:rsidR="00802972"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разуемых Собрание</w:t>
      </w:r>
      <w:r w:rsidR="00E156E5"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м, Правлением или Президентом, </w:t>
      </w:r>
      <w:r w:rsidR="00E156E5" w:rsidRPr="00261F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которых обсуждаются касающиеся их лично вопросы</w:t>
      </w:r>
      <w:r w:rsid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156E5" w:rsidRPr="00261FA2" w:rsidRDefault="00E156E5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1F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получать от органов Палаты, в том числе комиссий, советов и рабочих групп, образуемых Собранием, Правлением или Президентом в установленном порядке необходимую информацию по вопросам, касающимся их лично</w:t>
      </w:r>
      <w:r w:rsidR="00E24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="009B4B04" w:rsidRPr="00261F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пользоваться оказываемыми Палатой услугами безвозмездно, если иное не предусмотрено решениями органов Палаты, принятыми в пределах их компетенции;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обжаловать решения органов Палаты;</w:t>
      </w:r>
    </w:p>
    <w:p w:rsidR="009B4B04" w:rsidRP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осуществлять иные права, предусмотренные законом, настоящим Уставом или другими локальными актами Палаты.</w:t>
      </w:r>
    </w:p>
    <w:p w:rsidR="00D33559" w:rsidRPr="009B4B04" w:rsidRDefault="00D33559" w:rsidP="00364445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64445" w:rsidRPr="00364445" w:rsidRDefault="009B4B04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 Палаты обязан:</w:t>
      </w:r>
    </w:p>
    <w:p w:rsidR="009B4B04" w:rsidRP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соблюдать Устав Палаты;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выполнять решения органов Палаты, принятые в пределах их компетенции;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своевременно уплачивать членские взносы и другие платежи членов Палаты в Палату, необходимые для выполнения е</w:t>
      </w:r>
      <w:r w:rsidR="00EC4671"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функций, в размере и порядке, определенных Со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бранием;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разглашать информацию о деятельности Палаты, для которой законом или локальным актом Палаты установлено требование обеспечения е</w:t>
      </w:r>
      <w:r w:rsidR="00CE6A40"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конфиденциальности;</w:t>
      </w:r>
    </w:p>
    <w:p w:rsidR="00261FA2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лично участвовать в заседаниях Собрания</w:t>
      </w:r>
      <w:r w:rsidR="00261F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64445" w:rsidRDefault="00261FA2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лично присутствовать на заседаниях </w:t>
      </w:r>
      <w:r w:rsidR="009B4B04"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Правления, комиссий и </w:t>
      </w:r>
      <w:r w:rsidR="009B4B04"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рабочих групп, образуемых Собранием, Правлением или Президентом, по их приглашению;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содействовать осуществлению задач и целей Палаты;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совершать действия (бездействия), заведомо направленные на причинение вреда Палате;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совершать действия (бездействия), которые существенно затрудняют или делают невозможным достижение целей, ради которых создана Палата;</w:t>
      </w:r>
    </w:p>
    <w:p w:rsid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своевременно информировать Палату об адресах своего места жительства, места хранения архива (в том числе переданного на временное хранение), контактном номере телефона, адресе электронной почты, а также об изменении указанных сведений;</w:t>
      </w:r>
    </w:p>
    <w:p w:rsidR="00AB4C56" w:rsidRDefault="00AB4C56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267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предварительно согласовывать с </w:t>
      </w:r>
      <w:r w:rsidRPr="00CF0144">
        <w:rPr>
          <w:rFonts w:ascii="Times New Roman" w:hAnsi="Times New Roman"/>
          <w:bCs/>
          <w:iCs/>
          <w:color w:val="000000"/>
          <w:sz w:val="28"/>
          <w:szCs w:val="28"/>
        </w:rPr>
        <w:t>Правлением Палаты</w:t>
      </w:r>
      <w:r w:rsidRPr="0017267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адрес места для совершения нотариальных действий (нотариальной конторы); иметь одну нотариальную контору в пределах нотариального округа, адрес которой согласован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AB4C56" w:rsidRDefault="00AB4C56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267A">
        <w:rPr>
          <w:rFonts w:ascii="Times New Roman" w:hAnsi="Times New Roman"/>
          <w:bCs/>
          <w:iCs/>
          <w:color w:val="000000"/>
          <w:sz w:val="28"/>
          <w:szCs w:val="28"/>
        </w:rPr>
        <w:t>незамедлительно информировать Палату и население об изменениях режима работы и режима приема, сообщ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17267A">
        <w:rPr>
          <w:rFonts w:ascii="Times New Roman" w:hAnsi="Times New Roman"/>
          <w:bCs/>
          <w:iCs/>
          <w:color w:val="000000"/>
          <w:sz w:val="28"/>
          <w:szCs w:val="28"/>
        </w:rPr>
        <w:t>ть в Палату о предполагаемом отсутствии нотариуса на рабочем месте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9A22A6" w:rsidRPr="009F7AF9" w:rsidRDefault="009A22A6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</w:t>
      </w:r>
      <w:r w:rsidRPr="00112DD2">
        <w:rPr>
          <w:rFonts w:ascii="Times New Roman" w:hAnsi="Times New Roman"/>
          <w:color w:val="000000"/>
          <w:sz w:val="28"/>
          <w:szCs w:val="28"/>
        </w:rPr>
        <w:t>нформировать Палату о страховании своей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F7AF9" w:rsidRPr="009F7AF9" w:rsidRDefault="009F7AF9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267A">
        <w:rPr>
          <w:rFonts w:ascii="Times New Roman" w:hAnsi="Times New Roman"/>
          <w:color w:val="000000"/>
          <w:sz w:val="28"/>
          <w:szCs w:val="28"/>
        </w:rPr>
        <w:t>обеспечивать свободный доступ в нотариальную контору лицам</w:t>
      </w:r>
      <w:r>
        <w:rPr>
          <w:rFonts w:ascii="Times New Roman" w:hAnsi="Times New Roman"/>
          <w:color w:val="000000"/>
          <w:sz w:val="28"/>
          <w:szCs w:val="28"/>
        </w:rPr>
        <w:t xml:space="preserve">, осуществляющим </w:t>
      </w:r>
      <w:r w:rsidRPr="00112DD2">
        <w:rPr>
          <w:rFonts w:ascii="Times New Roman" w:hAnsi="Times New Roman"/>
          <w:color w:val="000000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проверку деятельности нотариуса, а также п</w:t>
      </w:r>
      <w:r w:rsidRPr="00112DD2">
        <w:rPr>
          <w:rFonts w:ascii="Times New Roman" w:hAnsi="Times New Roman"/>
          <w:color w:val="000000"/>
          <w:sz w:val="28"/>
          <w:szCs w:val="28"/>
        </w:rPr>
        <w:t xml:space="preserve">редоставлять все необходимые для осуществления </w:t>
      </w:r>
      <w:r>
        <w:rPr>
          <w:rFonts w:ascii="Times New Roman" w:hAnsi="Times New Roman"/>
          <w:color w:val="000000"/>
          <w:sz w:val="28"/>
          <w:szCs w:val="28"/>
        </w:rPr>
        <w:t>проверки документы и сведения;</w:t>
      </w:r>
    </w:p>
    <w:p w:rsidR="009F7AF9" w:rsidRPr="009F7AF9" w:rsidRDefault="009F7AF9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6B6B7C">
        <w:rPr>
          <w:rFonts w:ascii="Times New Roman" w:hAnsi="Times New Roman"/>
          <w:color w:val="000000"/>
          <w:sz w:val="28"/>
          <w:szCs w:val="28"/>
        </w:rPr>
        <w:t xml:space="preserve">авать объяснения органам Палаты по результатам проверок и в связи с </w:t>
      </w:r>
      <w:r w:rsidR="00A02F8C" w:rsidRPr="00132416">
        <w:rPr>
          <w:rFonts w:ascii="Times New Roman" w:hAnsi="Times New Roman"/>
          <w:color w:val="000000"/>
          <w:sz w:val="28"/>
          <w:szCs w:val="28"/>
        </w:rPr>
        <w:t xml:space="preserve">обращениями, </w:t>
      </w:r>
      <w:r w:rsidRPr="00132416">
        <w:rPr>
          <w:rFonts w:ascii="Times New Roman" w:hAnsi="Times New Roman"/>
          <w:color w:val="000000"/>
          <w:sz w:val="28"/>
          <w:szCs w:val="28"/>
        </w:rPr>
        <w:t>жалобами</w:t>
      </w:r>
      <w:r w:rsidR="00A02F8C" w:rsidRPr="00132416">
        <w:rPr>
          <w:rFonts w:ascii="Times New Roman" w:hAnsi="Times New Roman"/>
          <w:color w:val="000000"/>
          <w:sz w:val="28"/>
          <w:szCs w:val="28"/>
        </w:rPr>
        <w:t>, заявлениями, запросами</w:t>
      </w:r>
      <w:r w:rsidRPr="006B6B7C">
        <w:rPr>
          <w:rFonts w:ascii="Times New Roman" w:hAnsi="Times New Roman"/>
          <w:color w:val="000000"/>
          <w:sz w:val="28"/>
          <w:szCs w:val="28"/>
        </w:rPr>
        <w:t xml:space="preserve"> граждан, юридических лиц, 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власти, органов местного самоуправления;</w:t>
      </w:r>
    </w:p>
    <w:p w:rsidR="009F7AF9" w:rsidRDefault="009F7AF9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1BD7">
        <w:rPr>
          <w:rFonts w:ascii="Times New Roman" w:hAnsi="Times New Roman"/>
          <w:bCs/>
          <w:iCs/>
          <w:color w:val="000000"/>
          <w:sz w:val="28"/>
          <w:szCs w:val="28"/>
        </w:rPr>
        <w:t>обеспечивать технические условия для своевременного внесения в единую информационную систему нотариата сведений в соответствии с законодательством Российской Федерации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9A22A6" w:rsidRDefault="009A22A6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своевременно </w:t>
      </w:r>
      <w:r w:rsidRPr="009A22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представлять в Палату сведения (отчеты) о совершенных нотариальных действиях и финансово-хозяйственной деятельности в порядке и сроки, установленные Палатой (по форме, утвержденной Министерством юстиции Российской Федерации, Федеральной нотариальной палаты, НП РТ)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61FA2" w:rsidRDefault="009A22A6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48D4">
        <w:rPr>
          <w:rFonts w:ascii="Times New Roman" w:hAnsi="Times New Roman"/>
          <w:color w:val="000000"/>
          <w:sz w:val="28"/>
          <w:szCs w:val="28"/>
        </w:rPr>
        <w:t>не реже одного раза в четыре года повышать (в том числе с применением электронного обучения и дистанционных образовательных технологий) квалификацию в осуществляющей образовательную деятельность организации, образовательная программа которой аккредитована Федеральной нотариальной палатой</w:t>
      </w:r>
      <w:r w:rsidRPr="00A3131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5FEB">
        <w:rPr>
          <w:rFonts w:ascii="Times New Roman" w:hAnsi="Times New Roman"/>
          <w:color w:val="000000"/>
          <w:sz w:val="28"/>
          <w:szCs w:val="28"/>
        </w:rPr>
        <w:t>с последующим представлением в Палату соответствующего свидетельства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9A22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64445" w:rsidRDefault="000504A2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утрате статуса нотариуса передать документы, архивы, </w:t>
      </w:r>
      <w:r w:rsidRPr="009F7A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продукты программного обеспечения, электронные базы данных, другому нотариусу, определенному приказом территориального органа </w:t>
      </w:r>
      <w:r w:rsidR="00583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юстиции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B4B04" w:rsidRPr="00364445" w:rsidRDefault="009B4B04" w:rsidP="009531A8">
      <w:pPr>
        <w:pStyle w:val="a4"/>
        <w:widowControl w:val="0"/>
        <w:numPr>
          <w:ilvl w:val="2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исполнять другие обязанности, предусмотренные законом, настоящим Уста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вом</w:t>
      </w:r>
      <w:r w:rsidR="001207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Кодексом профессиональной этики нотариусов в Российской Федерации,</w:t>
      </w:r>
      <w:r w:rsidRPr="0036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локальными актами Палаты.</w:t>
      </w:r>
    </w:p>
    <w:p w:rsidR="00EC4671" w:rsidRPr="009B4B04" w:rsidRDefault="00EC4671" w:rsidP="001218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04A2" w:rsidRPr="003979E8" w:rsidRDefault="000504A2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F9">
        <w:rPr>
          <w:rFonts w:ascii="Times New Roman" w:hAnsi="Times New Roman"/>
          <w:color w:val="000000"/>
          <w:sz w:val="28"/>
          <w:szCs w:val="28"/>
        </w:rPr>
        <w:t>Члены Палаты поощряются за высокий уровень выполнения профессиональных обязанностей, многолетнюю безупречную профессиональную деятельность, работу в органах и комиссиях Палаты в формах и порядке, установленных Кодексом профессиональной этики нотариусов в Российской Федерации, локальными актами Палаты</w:t>
      </w:r>
      <w:r w:rsidRPr="003979E8">
        <w:rPr>
          <w:rFonts w:ascii="Times New Roman" w:hAnsi="Times New Roman"/>
          <w:color w:val="000000"/>
          <w:sz w:val="28"/>
          <w:szCs w:val="28"/>
        </w:rPr>
        <w:t>.</w:t>
      </w:r>
    </w:p>
    <w:p w:rsidR="000504A2" w:rsidRDefault="000504A2" w:rsidP="000504A2">
      <w:pPr>
        <w:pStyle w:val="a4"/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B4B04" w:rsidRPr="00EC4671" w:rsidRDefault="009B4B04" w:rsidP="009531A8">
      <w:pPr>
        <w:pStyle w:val="a4"/>
        <w:widowControl w:val="0"/>
        <w:numPr>
          <w:ilvl w:val="1"/>
          <w:numId w:val="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46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 Палаты осуществляет свои права и исполняет обязанности лично. Права и обязанности члена Палаты не могут быть переданы третьим лицам.</w:t>
      </w:r>
    </w:p>
    <w:p w:rsidR="009B4B04" w:rsidRDefault="009B4B04" w:rsidP="004A0795">
      <w:pPr>
        <w:spacing w:after="0" w:line="240" w:lineRule="auto"/>
        <w:ind w:firstLine="851"/>
        <w:rPr>
          <w:sz w:val="28"/>
          <w:szCs w:val="28"/>
        </w:rPr>
      </w:pPr>
    </w:p>
    <w:p w:rsidR="000504A2" w:rsidRPr="000504A2" w:rsidRDefault="000504A2" w:rsidP="003C4A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7. ОРГАНЫ ПАЛАТЫ</w:t>
      </w:r>
    </w:p>
    <w:p w:rsidR="000504A2" w:rsidRPr="000504A2" w:rsidRDefault="000504A2" w:rsidP="000504A2">
      <w:pPr>
        <w:widowControl w:val="0"/>
        <w:spacing w:after="0" w:line="240" w:lineRule="auto"/>
        <w:ind w:left="35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04A2" w:rsidRPr="003979E8" w:rsidRDefault="000504A2" w:rsidP="009531A8">
      <w:pPr>
        <w:pStyle w:val="a4"/>
        <w:widowControl w:val="0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979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Палаты являются:</w:t>
      </w:r>
    </w:p>
    <w:p w:rsidR="000504A2" w:rsidRPr="000504A2" w:rsidRDefault="000504A2" w:rsidP="009531A8">
      <w:pPr>
        <w:widowControl w:val="0"/>
        <w:numPr>
          <w:ilvl w:val="0"/>
          <w:numId w:val="3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0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Собрание;</w:t>
      </w:r>
    </w:p>
    <w:p w:rsidR="000504A2" w:rsidRPr="000504A2" w:rsidRDefault="000504A2" w:rsidP="009531A8">
      <w:pPr>
        <w:widowControl w:val="0"/>
        <w:numPr>
          <w:ilvl w:val="0"/>
          <w:numId w:val="3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0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Президент;</w:t>
      </w:r>
    </w:p>
    <w:p w:rsidR="000504A2" w:rsidRPr="000504A2" w:rsidRDefault="000504A2" w:rsidP="009531A8">
      <w:pPr>
        <w:widowControl w:val="0"/>
        <w:numPr>
          <w:ilvl w:val="0"/>
          <w:numId w:val="3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0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Правление;</w:t>
      </w:r>
    </w:p>
    <w:p w:rsidR="000504A2" w:rsidRPr="003979E8" w:rsidRDefault="00841A83" w:rsidP="009531A8">
      <w:pPr>
        <w:widowControl w:val="0"/>
        <w:numPr>
          <w:ilvl w:val="0"/>
          <w:numId w:val="3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Ревизионная комиссия</w:t>
      </w:r>
      <w:r w:rsidR="000504A2" w:rsidRPr="00050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.</w:t>
      </w:r>
    </w:p>
    <w:p w:rsidR="003979E8" w:rsidRPr="000504A2" w:rsidRDefault="003979E8" w:rsidP="003979E8">
      <w:pPr>
        <w:widowControl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04A2" w:rsidRPr="003979E8" w:rsidRDefault="000504A2" w:rsidP="009531A8">
      <w:pPr>
        <w:pStyle w:val="a4"/>
        <w:widowControl w:val="0"/>
        <w:numPr>
          <w:ilvl w:val="1"/>
          <w:numId w:val="12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979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Избранным в органы Палаты может быть любой нотариус, являющийся членом Палаты.</w:t>
      </w:r>
    </w:p>
    <w:p w:rsidR="000504A2" w:rsidRDefault="000504A2" w:rsidP="000504A2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0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утратой лицом статуса нотариуса прекращаются его полномочия в соответствую</w:t>
      </w:r>
      <w:r w:rsidRPr="00050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щих органах Палаты.</w:t>
      </w:r>
    </w:p>
    <w:p w:rsidR="003C4AC2" w:rsidRPr="000504A2" w:rsidRDefault="003C4AC2" w:rsidP="000504A2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3C4AC2" w:rsidRDefault="003C4AC2" w:rsidP="003C4A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8. ОБЩЕЕ СОБРАНИЕ ЧЛЕНОВ ПАЛАТЫ</w:t>
      </w:r>
    </w:p>
    <w:p w:rsidR="003C4AC2" w:rsidRPr="003C4AC2" w:rsidRDefault="003C4AC2" w:rsidP="003C4AC2">
      <w:pPr>
        <w:widowControl w:val="0"/>
        <w:spacing w:after="0" w:line="240" w:lineRule="auto"/>
        <w:ind w:left="23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C4AC2" w:rsidRPr="003C4AC2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Собрание является высшим органом Палаты.</w:t>
      </w:r>
    </w:p>
    <w:p w:rsidR="003C4AC2" w:rsidRDefault="003C4AC2" w:rsidP="003C4AC2">
      <w:pPr>
        <w:widowControl w:val="0"/>
        <w:tabs>
          <w:tab w:val="left" w:pos="12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Решения, принятые Собранием в пределах своей компетенции, обязательны для ис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полнения членами Палаты и е</w:t>
      </w:r>
      <w:r w:rsidR="00036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органами.</w:t>
      </w:r>
    </w:p>
    <w:p w:rsidR="00612BB3" w:rsidRPr="003C4AC2" w:rsidRDefault="00612BB3" w:rsidP="003C4AC2">
      <w:pPr>
        <w:widowControl w:val="0"/>
        <w:tabs>
          <w:tab w:val="left" w:pos="12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036366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6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компетенции Собрания относится: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приоритетных направлений деятельности Палаты, принципов формирования и использования е</w:t>
      </w:r>
      <w:r w:rsidR="00612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имущества;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утверждение и изменение устава Палаты;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избрание Президента и Правления, досрочное прекращение полномочий Пре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зидента, Правления и членов Правления;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избрание Ревизионной комиссии и досрочное прекращение е</w:t>
      </w:r>
      <w:r w:rsid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полномочий и полномочий членов Ревизионной комиссии, утверждение Положения о Ревизионной ко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миссии и внесение в него изменений;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утверждение аудиторской организации или индивидуального аудитора (про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фессионального аудитора) Палаты;</w:t>
      </w:r>
    </w:p>
    <w:p w:rsidR="003C4AC2" w:rsidRPr="003C4AC2" w:rsidRDefault="00A92D0E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утверждение годового отче</w:t>
      </w:r>
      <w:r w:rsidR="003C4AC2"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и годового бухгалтерского баланса, сметы дохо</w:t>
      </w:r>
      <w:r w:rsidR="003C4AC2"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дов и расходов Палаты на очередной финансовый год и изменений в 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3C4AC2"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решений, связанных с реорганизацией или ликвидацией Палаты в случаях и порядке, установленных федеральным законом;</w:t>
      </w:r>
    </w:p>
    <w:p w:rsid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размера, порядка и способов уплаты членских взносов и других платежей членов Палаты;</w:t>
      </w:r>
    </w:p>
    <w:p w:rsid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фонда социальной поддержки, определение размера отчислений в фонд социальной поддержки и порядка его формирования;</w:t>
      </w:r>
    </w:p>
    <w:p w:rsidR="001F7DFE" w:rsidRPr="003C4AC2" w:rsidRDefault="001F7DFE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</w:t>
      </w:r>
      <w:r w:rsidR="00B95A15"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</w:t>
      </w:r>
      <w:r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B95A15"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социальной поддержки нотариусов, лиц, ранее работавших нотариусами, работников Исполнительного аппарата и иных лиц</w:t>
      </w:r>
      <w:r w:rsidR="00B95A15"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определение в</w:t>
      </w:r>
      <w:r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указанной программой порядк</w:t>
      </w:r>
      <w:r w:rsidR="00B95A15"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а,</w:t>
      </w:r>
      <w:r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размер</w:t>
      </w:r>
      <w:r w:rsidR="00B95A15"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финансирова</w:t>
      </w:r>
      <w:r w:rsidRPr="00B9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24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решений об одобрении сделок, связанных с приобретением, отчуж</w:t>
      </w:r>
      <w:r w:rsidRPr="00E24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дением либо обременением недвижимого имущества Палаты, в том числе в совершении которых имеется заинтересованность в соответствии с главой 5 настоящего Устава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избрание </w:t>
      </w:r>
      <w:r w:rsid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Избирательной к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омиссии; дос</w:t>
      </w:r>
      <w:r w:rsid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рочное прекращение ее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полномочий, а также полномочий членов </w:t>
      </w:r>
      <w:r w:rsid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Избирательной к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омиссии; утверждение Положения </w:t>
      </w:r>
      <w:r w:rsid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Избирательной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омиссии, внесение в него изменений;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избрание </w:t>
      </w:r>
      <w:r w:rsidR="00A92D0E" w:rsidRPr="00B95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Счетно-</w:t>
      </w:r>
      <w:r w:rsidRPr="00B95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Мандатной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</w:t>
      </w:r>
      <w:r w:rsid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миссии; досрочное прекращение ее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полномочий, а также полномочий членов </w:t>
      </w:r>
      <w:r w:rsidR="00A92D0E" w:rsidRPr="00B95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Счетно-Мандатной</w:t>
      </w:r>
      <w:r w:rsidR="00A92D0E" w:rsidRP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Комиссии; утверждение Положения о </w:t>
      </w:r>
      <w:r w:rsidR="00A92D0E" w:rsidRPr="00B95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Счетно-</w:t>
      </w:r>
      <w:r w:rsidRPr="00B95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Мандатной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комиссии, внесение в него изменений;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избрание Комиссии по профессиональной этике нотариусов и досрочное прекращение е</w:t>
      </w:r>
      <w:r w:rsidR="00A92D0E" w:rsidRP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полномочий, а также полномочий членов Комиссий</w:t>
      </w:r>
      <w:r w:rsidR="00A92D0E" w:rsidRPr="00A92D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2D0E"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профессиональной этике нотариусов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утверждение Поло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жения о Комиссии по профессиональной этике нотариусов, внесение в него изменений;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решений о создании Палатой юридических лиц или об участии в других юридических лицах;</w:t>
      </w:r>
    </w:p>
    <w:p w:rsidR="00E24A02" w:rsidRPr="00E24A02" w:rsidRDefault="00E24A02" w:rsidP="009531A8">
      <w:pPr>
        <w:widowControl w:val="0"/>
        <w:numPr>
          <w:ilvl w:val="0"/>
          <w:numId w:val="7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порядка, условий и размеров компенсаций Президенту, предусмотренных настоящим Уставом</w:t>
      </w:r>
      <w:r w:rsidRPr="00E24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24A02" w:rsidRDefault="00E24A02" w:rsidP="009531A8">
      <w:pPr>
        <w:widowControl w:val="0"/>
        <w:numPr>
          <w:ilvl w:val="0"/>
          <w:numId w:val="7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жалоб членов Палаты на решения иных органов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24A02" w:rsidRPr="003C4AC2" w:rsidRDefault="00E24A02" w:rsidP="009531A8">
      <w:pPr>
        <w:widowControl w:val="0"/>
        <w:numPr>
          <w:ilvl w:val="0"/>
          <w:numId w:val="7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образование и прекращение деятельности иных комиссий, советов и рабочих групп, избрание председателей этих комиссий, советов и рабочих групп и досрочное пре</w:t>
      </w:r>
      <w:r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кращение их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C4AC2" w:rsidRPr="00992D32" w:rsidRDefault="003C4AC2" w:rsidP="009531A8">
      <w:pPr>
        <w:widowControl w:val="0"/>
        <w:numPr>
          <w:ilvl w:val="0"/>
          <w:numId w:val="7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92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выдвижение кандидатур от Палаты для избрания либо </w:t>
      </w:r>
      <w:r w:rsidRPr="00992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утверждения в состав органов, комиссий и рабочих групп Федеральной нотариальной палаты</w:t>
      </w:r>
      <w:r w:rsidR="00992D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3C4AC2" w:rsidRPr="003C4AC2" w:rsidRDefault="003C4AC2" w:rsidP="009531A8">
      <w:pPr>
        <w:widowControl w:val="0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 иных вопросов, относящихся к уставной деятельности Палаты.</w:t>
      </w:r>
    </w:p>
    <w:p w:rsidR="003C4AC2" w:rsidRDefault="003C4AC2" w:rsidP="003C4AC2">
      <w:pPr>
        <w:widowControl w:val="0"/>
        <w:tabs>
          <w:tab w:val="left" w:pos="1276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Полномочия, указанные</w:t>
      </w:r>
      <w:r w:rsidR="0017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пунктах 8.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 </w:t>
      </w:r>
      <w:r w:rsidR="0017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175E4A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92D32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E24A02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Устава, относятся к ис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ключительной компетенции Собрания.</w:t>
      </w:r>
    </w:p>
    <w:p w:rsidR="00DA4B70" w:rsidRPr="003C4AC2" w:rsidRDefault="00DA4B70" w:rsidP="003C4AC2">
      <w:pPr>
        <w:widowControl w:val="0"/>
        <w:tabs>
          <w:tab w:val="left" w:pos="1276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C04D26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Собрание вправе принимать к своему рассмотрению любые вопросы, находя</w:t>
      </w: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щиеся в компетенции Президента и Правления.</w:t>
      </w:r>
    </w:p>
    <w:p w:rsidR="00DA4B70" w:rsidRPr="003C4AC2" w:rsidRDefault="00DA4B70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C4AC2" w:rsidRPr="003E5F7E" w:rsidRDefault="003C4AC2" w:rsidP="003E5F7E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5F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Полномочия члена Палаты участвовать в работе и голосовать на заседании Собра</w:t>
      </w:r>
      <w:r w:rsidRPr="003E5F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ния не могут передаваться другим лицам.</w:t>
      </w:r>
    </w:p>
    <w:p w:rsidR="003C4AC2" w:rsidRDefault="003C4AC2" w:rsidP="003E5F7E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голосовании на заседании Собрания члены Палаты, являющиеся нотариусами, имеют право решающего голоса, а другие члены Палаты - право совещательного голоса.</w:t>
      </w:r>
    </w:p>
    <w:p w:rsidR="00DA4B70" w:rsidRPr="003C4AC2" w:rsidRDefault="00DA4B70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C04D26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Собрание проводится по мере необходимости, но не реже одного раза в год.</w:t>
      </w:r>
    </w:p>
    <w:p w:rsidR="003C4AC2" w:rsidRPr="003C4AC2" w:rsidRDefault="003C4AC2" w:rsidP="00C04D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Собрание осуществляет свою деятельность в очной форме.</w:t>
      </w:r>
    </w:p>
    <w:p w:rsidR="003C4AC2" w:rsidRDefault="003C4AC2" w:rsidP="00C04D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Собранием может быть утвержд</w:t>
      </w:r>
      <w:r w:rsidR="00175E4A" w:rsidRPr="00847F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 Регламент его проведения.</w:t>
      </w:r>
    </w:p>
    <w:p w:rsidR="00DA4B70" w:rsidRPr="003C4AC2" w:rsidRDefault="00DA4B70" w:rsidP="00C04D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C04D26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Собрание правомочно, если в н</w:t>
      </w:r>
      <w:r w:rsidR="00175E4A"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участвует более половины от общего числа членов Палаты, имеющих право решающего голоса.</w:t>
      </w:r>
    </w:p>
    <w:p w:rsidR="003C4AC2" w:rsidRDefault="003C4AC2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Кворум для проведения Собрания определяется по количеству зарегистрированных на момент начала заседания Собрания членов Палаты, имеющих право решающего голоса.</w:t>
      </w:r>
    </w:p>
    <w:p w:rsidR="00F80DC5" w:rsidRPr="00F80DC5" w:rsidRDefault="00F80DC5" w:rsidP="00F80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80D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 отсутствии кворума для проведения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Собрания</w:t>
      </w:r>
      <w:r w:rsidRPr="00F80D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должно быть проведено повторное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Собрание</w:t>
      </w:r>
      <w:r w:rsidRPr="00F80D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 той же повесткой дня. Повторное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Собрание </w:t>
      </w:r>
      <w:r w:rsidRPr="00F80D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правомочно (имеет кворум), если в нем приняли участие не менее </w:t>
      </w:r>
      <w:r w:rsidRPr="001324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</w:t>
      </w:r>
      <w:r w:rsidRPr="00F80D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/3 членов Палаты, имеющих право решающего голоса.</w:t>
      </w:r>
    </w:p>
    <w:p w:rsidR="003C4AC2" w:rsidRPr="003C4AC2" w:rsidRDefault="003C4AC2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Регистрацию членов Палаты, прибывших для участия в Собрании, осуществляет </w:t>
      </w:r>
      <w:r w:rsidR="00F34128" w:rsidRPr="00B95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Счетно-</w:t>
      </w:r>
      <w:r w:rsidRPr="00B95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Мандатная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комиссия.</w:t>
      </w:r>
    </w:p>
    <w:p w:rsidR="003C4AC2" w:rsidRPr="003C4AC2" w:rsidRDefault="003C4AC2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Председательствующим на Собрании является Президент, а в его отсутствие - Ви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це-президент, исполняющий обязанности Президента.</w:t>
      </w:r>
    </w:p>
    <w:p w:rsidR="003C4AC2" w:rsidRPr="003C4AC2" w:rsidRDefault="003C4AC2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отсутствия Президента и Вице-президент</w:t>
      </w:r>
      <w:r w:rsidR="009D2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D2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исполняющего обязанности Президент,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председательствующий Со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брания избирается из членов Палаты с правом решающего голоса, участвующих в заседа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нии Собрания</w:t>
      </w:r>
      <w:r w:rsidR="00481E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C4AC2" w:rsidRDefault="003C4AC2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Собрании, в повестку дня которого включ</w:t>
      </w:r>
      <w:r w:rsidR="00481E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 вопрос о выборах Президента, а также в иных случаях по предложению председательствующего избирается сопредседатель Собрания.</w:t>
      </w:r>
    </w:p>
    <w:p w:rsidR="005C3FFB" w:rsidRPr="003C4AC2" w:rsidRDefault="005C3FFB" w:rsidP="00C04D2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C04D26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Собрания могут быть годовыми и внеочередными.</w:t>
      </w:r>
    </w:p>
    <w:p w:rsidR="005C3FFB" w:rsidRPr="003C4AC2" w:rsidRDefault="005C3FFB" w:rsidP="00C04D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C04D26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Дата, время и место проведения заседаний Собрания, а также перечень вопро</w:t>
      </w: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сов, включаемых в проект повестки дня, устанавливаются решением Правления.</w:t>
      </w:r>
    </w:p>
    <w:p w:rsidR="003C4AC2" w:rsidRPr="003C4AC2" w:rsidRDefault="003C4AC2" w:rsidP="00C04D26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Президент </w:t>
      </w:r>
      <w:r w:rsidRPr="00992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позднее </w:t>
      </w:r>
      <w:r w:rsidR="00992D32" w:rsidRPr="00F80D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</w:t>
      </w:r>
      <w:r w:rsidRPr="00992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календарных дней</w:t>
      </w:r>
      <w:r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даты проведения годового Собрания и </w:t>
      </w:r>
      <w:r w:rsidRPr="00F80D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992D32" w:rsidRPr="00F80D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F80D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92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календарных дней</w:t>
      </w:r>
      <w:r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даты проведения внеочередного заседания, письменно, в том числе с использованием электронной почты, уведомляет членов Палаты о дате, времени, месте его проведения с приложением перечня вопросов, включаемых в проект повестки дня.</w:t>
      </w:r>
    </w:p>
    <w:p w:rsidR="005C3FFB" w:rsidRPr="003C4AC2" w:rsidRDefault="005C3FFB" w:rsidP="003C4AC2">
      <w:pPr>
        <w:widowControl w:val="0"/>
        <w:tabs>
          <w:tab w:val="left" w:pos="1276"/>
        </w:tabs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5C3FFB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3F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 Собрания ведет Секретарь, избираемый Собранием из числа членов Пала</w:t>
      </w:r>
      <w:r w:rsidRPr="005C3F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ты с правом решающего голоса. Техническую работу по подготовке протокола осуществ</w:t>
      </w:r>
      <w:r w:rsidRPr="005C3F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ляют работники 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Исполнительного аппарата Палаты</w:t>
      </w:r>
      <w:r w:rsidRPr="005C3F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C4AC2" w:rsidRPr="003C4AC2" w:rsidRDefault="003C4AC2" w:rsidP="005C3FFB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Протоколе Собрания указываются:</w:t>
      </w:r>
    </w:p>
    <w:p w:rsidR="003C4AC2" w:rsidRPr="003C4AC2" w:rsidRDefault="003C4AC2" w:rsidP="009531A8">
      <w:pPr>
        <w:widowControl w:val="0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дата, место и время проведения Собрания;</w:t>
      </w:r>
    </w:p>
    <w:p w:rsidR="003C4AC2" w:rsidRPr="003C4AC2" w:rsidRDefault="003C4AC2" w:rsidP="009531A8">
      <w:pPr>
        <w:widowControl w:val="0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общее количество членов Палаты, принявших участие в Собрании;</w:t>
      </w:r>
    </w:p>
    <w:p w:rsidR="003C4AC2" w:rsidRPr="003C4AC2" w:rsidRDefault="003C4AC2" w:rsidP="009531A8">
      <w:pPr>
        <w:widowControl w:val="0"/>
        <w:numPr>
          <w:ilvl w:val="0"/>
          <w:numId w:val="8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председательствующий (</w:t>
      </w:r>
      <w:proofErr w:type="spellStart"/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сопредседательствующий</w:t>
      </w:r>
      <w:proofErr w:type="spellEnd"/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и Секретарь Собрания, по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вестка дня Собрания;</w:t>
      </w:r>
    </w:p>
    <w:p w:rsidR="003C4AC2" w:rsidRPr="003C4AC2" w:rsidRDefault="003C4AC2" w:rsidP="009531A8">
      <w:pPr>
        <w:widowControl w:val="0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результаты голосования по каждому вопросу;</w:t>
      </w:r>
    </w:p>
    <w:p w:rsidR="003C4AC2" w:rsidRPr="003C4AC2" w:rsidRDefault="003C4AC2" w:rsidP="009531A8">
      <w:pPr>
        <w:widowControl w:val="0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сведения о лицах, проводивших подсч</w:t>
      </w:r>
      <w:r w:rsidR="005C3F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голосов;</w:t>
      </w:r>
    </w:p>
    <w:p w:rsidR="003C4AC2" w:rsidRPr="003C4AC2" w:rsidRDefault="003C4AC2" w:rsidP="009531A8">
      <w:pPr>
        <w:widowControl w:val="0"/>
        <w:numPr>
          <w:ilvl w:val="0"/>
          <w:numId w:val="8"/>
        </w:num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сведения о лицах, голосовавших против принятия решения Собрания и потребо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вавших внести запись об этом в протокол.</w:t>
      </w:r>
    </w:p>
    <w:p w:rsidR="003C4AC2" w:rsidRPr="003C4AC2" w:rsidRDefault="003C4AC2" w:rsidP="005C3FFB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протоколе Собрания должны содержаться основные положения выступлений, </w:t>
      </w:r>
      <w:r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</w:t>
      </w:r>
      <w:r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просы, поставленные на голосование, и итоги голосования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ним, решения, принятые Со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бранием.</w:t>
      </w:r>
    </w:p>
    <w:p w:rsidR="003C4AC2" w:rsidRDefault="003C4AC2" w:rsidP="005C3FFB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Протокол подписывается Председателем, Сопредседателем (в случае избрания) и Секретарем Собрания, Выписки из протокола заседания Собрания подписывает Президент </w:t>
      </w:r>
      <w:r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либо </w:t>
      </w:r>
      <w:r w:rsidR="00F11433"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Исполнительный директор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04D26" w:rsidRPr="003C4AC2" w:rsidRDefault="00C04D26" w:rsidP="005C3FFB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C04D26" w:rsidRDefault="00F80DC5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C4AC2"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Внеочередное Собрание проводится по инициативе Президента, Правления, по требованию Ревизионной комиссии либо по требованию не менее </w:t>
      </w:r>
      <w:r w:rsidR="00C04D26"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одной трети</w:t>
      </w:r>
      <w:r w:rsidR="003C4AC2"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членов Палаты, имеющих право решающего голоса.</w:t>
      </w:r>
    </w:p>
    <w:p w:rsidR="00C04D26" w:rsidRPr="003C4AC2" w:rsidRDefault="00C04D26" w:rsidP="00681913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C04D26" w:rsidRDefault="003C4AC2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Требование о проведении внеочередного Собрания направляется его инициа</w:t>
      </w: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тором (инициаторами) в Палату в письменной форме. Требование должно содержать во</w:t>
      </w: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просы предлагаемой повестки дня, мотивы их внесения, подписи лиц, </w:t>
      </w:r>
      <w:r w:rsidRP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подающих </w:t>
      </w:r>
      <w:r w:rsid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требование</w:t>
      </w:r>
      <w:r w:rsidRPr="00C04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указанием фамилии, имени, отчества, и необходимые материалы для обсуждения.</w:t>
      </w:r>
    </w:p>
    <w:p w:rsidR="003C4AC2" w:rsidRPr="003C4AC2" w:rsidRDefault="003C4AC2" w:rsidP="00681913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Требование о проведении внеочередного Собрания рассматривается Правлением на очередном заседании, следующим за предъявлением указанного требования, но не позднее месяца с момента поступления.</w:t>
      </w:r>
    </w:p>
    <w:p w:rsidR="003C4AC2" w:rsidRDefault="003C4AC2" w:rsidP="00681913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Внеочередное Собрание созывается Правлением в порядке, предусмотренном пунк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том 8.8</w:t>
      </w:r>
      <w:r w:rsidR="00F80D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Устава.</w:t>
      </w:r>
    </w:p>
    <w:p w:rsidR="00C04D26" w:rsidRPr="003C4AC2" w:rsidRDefault="00C04D26" w:rsidP="00681913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4AC2" w:rsidRPr="00681913" w:rsidRDefault="00681913" w:rsidP="009531A8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C4AC2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по вопросам, рассматриваемым Собранием, принимаются открытым голосованием, кроме случаев, предусмотренных пунктами </w:t>
      </w:r>
      <w:r w:rsidR="00811D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9.5.</w:t>
      </w:r>
      <w:r w:rsidR="003C4AC2" w:rsidRPr="00811D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3C4AC2" w:rsidRPr="00156B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716983" w:rsidRPr="00156B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3C4AC2" w:rsidRPr="00156B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56B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</w:t>
      </w:r>
      <w:r w:rsidR="003C4AC2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Устава.</w:t>
      </w:r>
    </w:p>
    <w:p w:rsidR="003C4AC2" w:rsidRPr="003C4AC2" w:rsidRDefault="003C4AC2" w:rsidP="00681913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Подсч</w:t>
      </w:r>
      <w:r w:rsid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голосов на Собрании при открытом голосовании осуществляет </w:t>
      </w:r>
      <w:r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</w:t>
      </w:r>
      <w:r w:rsidR="00681913"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тн</w:t>
      </w:r>
      <w:r w:rsidR="00681913"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о-Мандатная</w:t>
      </w:r>
      <w:r w:rsidR="00830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комиссия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C4AC2" w:rsidRPr="003C4AC2" w:rsidRDefault="003C4AC2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Подсч</w:t>
      </w:r>
      <w:r w:rsid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голосов на Собрании при тайном голосовании осуществляет </w:t>
      </w:r>
      <w:r w:rsid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Избирательная к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омиссия.</w:t>
      </w:r>
    </w:p>
    <w:p w:rsidR="003C4AC2" w:rsidRPr="003C4AC2" w:rsidRDefault="003C4AC2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Регистрация, в том числе повторная регистрация, участников Собрания, голосова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ние и подсч</w:t>
      </w:r>
      <w:r w:rsid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голосов </w:t>
      </w:r>
      <w:r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решению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Правления могут производиться с использованием тех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нических средств.</w:t>
      </w:r>
    </w:p>
    <w:p w:rsidR="005B6C9B" w:rsidRDefault="003C4AC2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Собрания принимаются простым большинством голосов (более 50 процен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тов голосов) участвующих в его заседании членов Палаты, имеющих право решающего го</w:t>
      </w:r>
      <w:r w:rsidRPr="003C4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лоса</w:t>
      </w:r>
      <w:r w:rsidR="005B6C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C4AC2" w:rsidRPr="00716983" w:rsidRDefault="005B6C9B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по вопросам исключительной компетенции Собрания принимаются квалифицированным большинством</w:t>
      </w:r>
      <w:r w:rsidR="00FA5C82"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(2/3)</w:t>
      </w:r>
      <w:r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голосов участвующих в его заседании членов Палаты, имеющих право решающего го</w:t>
      </w:r>
      <w:r w:rsidRPr="007169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лоса.</w:t>
      </w:r>
    </w:p>
    <w:p w:rsid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9. ПРЕЗИДЕНТ ПАЛАТЫ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4B09" w:rsidRDefault="00681913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Президент - единоличный исполнительный орган Палаты, </w:t>
      </w:r>
      <w:r w:rsidRPr="002063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избираемый </w:t>
      </w:r>
      <w:r w:rsidR="00D74A57" w:rsidRPr="0020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Собранием из числа членов Палаты, являющихся нотариусами</w:t>
      </w:r>
      <w:r w:rsidR="00D74A57" w:rsidRPr="00604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,</w:t>
      </w:r>
      <w:r w:rsidR="00D74A57" w:rsidRPr="0060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сроком на 5 (пять) лет</w:t>
      </w: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04B09" w:rsidRDefault="00604B09" w:rsidP="00604B09">
      <w:pPr>
        <w:pStyle w:val="a4"/>
        <w:widowControl w:val="0"/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4B09" w:rsidRDefault="00681913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Президент осуществляет текущее руководство деятельностью Палаты.</w:t>
      </w:r>
    </w:p>
    <w:p w:rsidR="00604B09" w:rsidRPr="00604B09" w:rsidRDefault="00604B09" w:rsidP="00604B09">
      <w:pPr>
        <w:pStyle w:val="a4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1913" w:rsidRPr="00604B09" w:rsidRDefault="00681913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Президент осуществляет следующие полномочия: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представляет Палату во взаимоотношениях с органами законодательной, исполнительной и судебной власти, местного самоуправления, а также </w:t>
      </w:r>
      <w:r w:rsidRPr="00250C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отношениях с </w:t>
      </w:r>
      <w:r w:rsidR="00206320" w:rsidRPr="00250C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Федеральной нотариальной палатой,</w:t>
      </w:r>
      <w:r w:rsidR="00990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нотариальн</w:t>
      </w:r>
      <w:r w:rsid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ыми</w:t>
      </w:r>
      <w:r w:rsidR="00990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палата</w:t>
      </w:r>
      <w:r w:rsid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</w:t>
      </w:r>
      <w:r w:rsidR="00990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субъектов Российской Федерации,</w:t>
      </w:r>
      <w:r w:rsidR="00E24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24A02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нотариальны</w:t>
      </w:r>
      <w:r w:rsidR="00132416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</w:t>
      </w:r>
      <w:r w:rsidR="00E24A02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палата</w:t>
      </w:r>
      <w:r w:rsidR="00132416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</w:t>
      </w:r>
      <w:r w:rsidR="00E24A02" w:rsidRPr="001324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иностранных государств</w:t>
      </w:r>
      <w:r w:rsidR="00E24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250C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юридическими</w:t>
      </w:r>
      <w:r w:rsidR="002063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физическими лицами и действует от е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 без доверенности;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9.3.2. представляет интересы Палаты в международных организациях, а также участвует в международных программах профессионального сотрудничества, обмена информацией научного, правового и прикладного характера;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9.3.3.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и координирует деятельность членов Палаты по обеспечению и защите прав и законных интересов участников гражданско-правовых отношений;</w:t>
      </w:r>
    </w:p>
    <w:p w:rsidR="00250CF5" w:rsidRPr="00681913" w:rsidRDefault="00EE4EA5" w:rsidP="00250CF5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9.3.4.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представляет и защищает права и законные интересы членов Палаты в органах законодательной, исполнительной и судебной власти, местного самоуправления, а также в отношениях с юридическими и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физическими лицами;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9.3.5.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организует контроль за исполнением нотариусами профессиональных обязанностей, </w:t>
      </w:r>
      <w:r w:rsidR="00FB0D96" w:rsidRPr="00E24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исполнением правил нотариального делопроизводства, за организацией работы нотариуса</w:t>
      </w:r>
      <w:r w:rsidR="00FB0D96" w:rsidRP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обязанностей, предусмотренных настоящим Уставом и Кодексом профессиональной этики нотариусов в Российской Федерации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организует рассмотрение жалоб и иных материалов в отношении членов Палаты;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организует работу Правления, формирует проект повестки дня и проводит заседания Правления;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D2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предлагает Правлению кандидатур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9D2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Вице-президент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 для избрания;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образует советы и рабочие группы при Президенте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утверждает их руководителей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81913" w:rsidRPr="00681913" w:rsidRDefault="00250CF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поручения членам Правления по вопросам, отнес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нным к компетенции Правления;</w:t>
      </w:r>
    </w:p>
    <w:p w:rsidR="00681913" w:rsidRPr="00681913" w:rsidRDefault="00250CF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согласия Правления назначает на должность и освобождает от должности 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Исполнительного директора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1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Палаты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81913" w:rsidRPr="00681913" w:rsidRDefault="00250CF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923A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принимает решение о временном возложении обязанностей </w:t>
      </w:r>
      <w:r w:rsidR="00F11433" w:rsidRPr="00923A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Исполнительного директора </w:t>
      </w:r>
      <w:r w:rsidR="00681913" w:rsidRPr="00923A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другого работника </w:t>
      </w:r>
      <w:r w:rsidR="00F11433" w:rsidRPr="00923A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Исполнительного аппарата Палаты</w:t>
      </w:r>
      <w:r w:rsidR="00681913" w:rsidRPr="00923A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увольнении или временном отсутствии </w:t>
      </w:r>
      <w:r w:rsidR="00F11433" w:rsidRPr="00923A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Исполнительного директор</w:t>
      </w:r>
      <w:r w:rsid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81913" w:rsidRPr="00681913" w:rsidRDefault="00250CF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контролирует исполнение решений Собрания, Правления, приказов и распоряжений Президента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деятельность 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Исполнительного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 Палаты;</w:t>
      </w:r>
    </w:p>
    <w:p w:rsidR="00681913" w:rsidRPr="00681913" w:rsidRDefault="00250CF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подготовку и проведение заседаний Собрания;</w:t>
      </w:r>
    </w:p>
    <w:p w:rsidR="00681913" w:rsidRPr="00681913" w:rsidRDefault="00250CF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руководство и контроль текущей финансово-хозяйственной деятельности Палаты;</w:t>
      </w:r>
    </w:p>
    <w:p w:rsidR="00681913" w:rsidRPr="00681913" w:rsidRDefault="00681913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издае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приказы и распоряжения, да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указания, обязательные для исполнения всеми работниками 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Исполнительного аппарата Палаты</w:t>
      </w:r>
      <w:r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B0D96" w:rsidRDefault="00250CF5" w:rsidP="00FB0D9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</w:t>
      </w:r>
      <w:r w:rsidR="00EE4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доверенности от имени Палаты;</w:t>
      </w:r>
    </w:p>
    <w:p w:rsidR="00681913" w:rsidRPr="00681913" w:rsidRDefault="00250CF5" w:rsidP="00FB0D9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9.3.1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распоряжается имуществом Палаты (включая совершение сделок) в пределах своей компетенции;</w:t>
      </w:r>
    </w:p>
    <w:p w:rsidR="00681913" w:rsidRPr="00681913" w:rsidRDefault="00EE4EA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</w:t>
      </w:r>
      <w:r w:rsidR="00250C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="00FB0D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является уполномоченным представителем Палаты на Собрании представителей нотариальных палат субъектов Российской Федерации. В отсутствие Президента представительство на Собрании представителей нотариальных палат осуществляется членом Палаты с правом решающего голоса, уполномоченным на то решением Правления (Собрания);</w:t>
      </w:r>
    </w:p>
    <w:p w:rsidR="00681913" w:rsidRDefault="00EE4EA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9.3.2</w:t>
      </w:r>
      <w:r w:rsidR="00E66B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иные полномочия, не отнес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681913" w:rsidRPr="006819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нные настоящим Уставом к компетенции Собрания или Правления.</w:t>
      </w:r>
    </w:p>
    <w:p w:rsidR="00EE4EA5" w:rsidRPr="00681913" w:rsidRDefault="00EE4EA5" w:rsidP="00681913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4B09" w:rsidRDefault="00681913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Президент в своей деятельности подотч</w:t>
      </w:r>
      <w:r w:rsidR="00EE4EA5"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 Собранию.</w:t>
      </w:r>
    </w:p>
    <w:p w:rsidR="00604B09" w:rsidRDefault="00604B09" w:rsidP="00604B09">
      <w:pPr>
        <w:pStyle w:val="a4"/>
        <w:widowControl w:val="0"/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4B09" w:rsidRPr="00604B09" w:rsidRDefault="002A2553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Президент избирается Собранием путем тайного голосования</w:t>
      </w:r>
      <w:r w:rsidRPr="0060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04B09" w:rsidRPr="00604B09" w:rsidRDefault="00604B09" w:rsidP="00604B09">
      <w:pPr>
        <w:pStyle w:val="a4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4B09" w:rsidRPr="00604B09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в результате голосования по выборам Президента, при числе кандидатов в Президенты более двух, ни одно лицо не набрало </w:t>
      </w:r>
      <w:r w:rsidR="00E9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квалифицированного</w:t>
      </w: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большинства го</w:t>
      </w: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лосов, в тот же день проводится второй тур голосования, в котором участвуют два канди</w:t>
      </w: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дата, набравшие наибольшее число голосов. Решение о последующих турах голосования может быть принято Собранием</w:t>
      </w:r>
      <w:r w:rsidRPr="0060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04B09" w:rsidRPr="00604B09" w:rsidRDefault="00604B09" w:rsidP="00604B09">
      <w:pPr>
        <w:pStyle w:val="a4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4B09" w:rsidRPr="00811D58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признания выборов Президента несостоявшимися или в случае до</w:t>
      </w: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срочного прекращения полномочий Президента, выборы Президента назначаются и проводятся не позднее чем через 3 месяца со дня признания данных выборов несостоявшимися или прекращения полномочий Президента</w:t>
      </w:r>
      <w:r w:rsidRPr="0081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04B09" w:rsidRPr="00D5540F" w:rsidRDefault="00604B09" w:rsidP="00604B09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признания выборов Президента несостоявшимися ранее избранный Пре</w:t>
      </w:r>
      <w:r w:rsidRPr="00F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зидент продолжает исполнять обязанности до избрания нового Президента</w:t>
      </w:r>
      <w:r w:rsidRPr="00D5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B2157" w:rsidRDefault="007B2157" w:rsidP="00604B09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1913" w:rsidRPr="00604B09" w:rsidRDefault="00681913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Вновь избранный Президент приступает к исполнению своих полномочий с момента утверждения Собранием протокола </w:t>
      </w:r>
      <w:r w:rsidR="00EE4EA5"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Избирательной к</w:t>
      </w: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омиссии</w:t>
      </w:r>
      <w:r w:rsidR="00EE4EA5"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результатах состоявшихся выборов Президента.</w:t>
      </w:r>
    </w:p>
    <w:p w:rsidR="00EE4EA5" w:rsidRPr="00681913" w:rsidRDefault="00EE4EA5" w:rsidP="00604B09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1913" w:rsidRPr="00604B09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Президент прекращает исполнение возложенных на него полномочий с момента утверждения результатов выборов Президента Собранием, на котором состоялось избрание нового Президента, либо с момента принятия Собранием решения о досрочном прекращении полномочий Президента.</w:t>
      </w:r>
    </w:p>
    <w:p w:rsidR="00EE4EA5" w:rsidRPr="00681913" w:rsidRDefault="00EE4EA5" w:rsidP="00604B09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4B09" w:rsidRPr="00FB0D96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0D96" w:rsidRPr="0093716D">
        <w:rPr>
          <w:rFonts w:ascii="Times New Roman" w:hAnsi="Times New Roman"/>
          <w:color w:val="000000"/>
          <w:sz w:val="28"/>
          <w:szCs w:val="28"/>
        </w:rPr>
        <w:t>Президент Палаты прекращает</w:t>
      </w:r>
      <w:r w:rsidR="00FB0D96">
        <w:rPr>
          <w:rFonts w:ascii="Times New Roman" w:hAnsi="Times New Roman"/>
          <w:color w:val="000000"/>
          <w:sz w:val="28"/>
          <w:szCs w:val="28"/>
        </w:rPr>
        <w:t xml:space="preserve"> исполнение полномочий досрочно в случае:</w:t>
      </w:r>
    </w:p>
    <w:p w:rsidR="00FB0D96" w:rsidRPr="00FB0D96" w:rsidRDefault="00FB0D96" w:rsidP="009531A8">
      <w:pPr>
        <w:pStyle w:val="a4"/>
        <w:widowControl w:val="0"/>
        <w:numPr>
          <w:ilvl w:val="2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добровольного отказа от осуществления полномочий Президента Палаты – </w:t>
      </w:r>
      <w:r w:rsidR="00D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момента</w:t>
      </w:r>
      <w:r w:rsidR="00D950C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подачи в Палату соответствующего заявления, если в са</w:t>
      </w:r>
      <w:r w:rsidR="00D950C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мом заявлении не указана иная, более поздняя, дата сложения полномочий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B0D96" w:rsidRPr="00FB0D96" w:rsidRDefault="00FB0D96" w:rsidP="009531A8">
      <w:pPr>
        <w:pStyle w:val="a4"/>
        <w:widowControl w:val="0"/>
        <w:numPr>
          <w:ilvl w:val="2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64F5">
        <w:rPr>
          <w:rFonts w:ascii="Times New Roman" w:hAnsi="Times New Roman"/>
          <w:color w:val="000000"/>
          <w:sz w:val="28"/>
          <w:szCs w:val="28"/>
        </w:rPr>
        <w:t>утрат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C64F5">
        <w:rPr>
          <w:rFonts w:ascii="Times New Roman" w:hAnsi="Times New Roman"/>
          <w:color w:val="000000"/>
          <w:sz w:val="28"/>
          <w:szCs w:val="28"/>
        </w:rPr>
        <w:t xml:space="preserve"> статуса нотариуса </w:t>
      </w:r>
      <w:r>
        <w:rPr>
          <w:rFonts w:ascii="Times New Roman" w:hAnsi="Times New Roman"/>
          <w:color w:val="000000"/>
          <w:sz w:val="28"/>
          <w:szCs w:val="28"/>
        </w:rPr>
        <w:t>– с момента наступления соответствующего события;</w:t>
      </w:r>
    </w:p>
    <w:p w:rsidR="00FB0D96" w:rsidRPr="00FB0D96" w:rsidRDefault="00FB0D96" w:rsidP="009531A8">
      <w:pPr>
        <w:pStyle w:val="a4"/>
        <w:widowControl w:val="0"/>
        <w:numPr>
          <w:ilvl w:val="2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>принятия Собранием решения о досрочном прекращении полномочий Президента Палаты</w:t>
      </w:r>
      <w:r w:rsidR="001133C5">
        <w:rPr>
          <w:rFonts w:ascii="Times New Roman" w:hAnsi="Times New Roman"/>
          <w:color w:val="000000"/>
          <w:sz w:val="28"/>
          <w:szCs w:val="28"/>
        </w:rPr>
        <w:t xml:space="preserve"> – с момента оглашения на Собрании такого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33C5" w:rsidRDefault="001133C5" w:rsidP="001133C5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иных случаях полномочия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Президента</w:t>
      </w: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прекращаются с момента наступления соответствующего факта (события), вступления в за</w:t>
      </w: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конную силу решения суда.</w:t>
      </w:r>
    </w:p>
    <w:p w:rsidR="00604B09" w:rsidRPr="00604B09" w:rsidRDefault="00604B09" w:rsidP="00FB0D96">
      <w:pPr>
        <w:pStyle w:val="a4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1913" w:rsidRPr="001133C5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3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681913" w:rsidRPr="00113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досрочном прекращении полномочий Президента исполнение его обязанностей до избрания нового Президента решением </w:t>
      </w:r>
      <w:r w:rsidR="00681913" w:rsidRPr="00113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Правления возлагается на одного из </w:t>
      </w:r>
      <w:r w:rsidR="009D2875" w:rsidRPr="00113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681913" w:rsidRPr="00113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ице-президентов Палаты.</w:t>
      </w:r>
    </w:p>
    <w:p w:rsidR="00923AEC" w:rsidRDefault="00923AEC" w:rsidP="00923AEC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3AEC" w:rsidRPr="00604B09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23AEC" w:rsidRPr="0080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 и то же лицо не может занимать должность Президента более двух сро</w:t>
      </w:r>
      <w:r w:rsidR="00923AEC" w:rsidRPr="0080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ков подряд</w:t>
      </w:r>
      <w:r w:rsidR="00923AEC" w:rsidRPr="0060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5540F" w:rsidRPr="00681913" w:rsidRDefault="00D5540F" w:rsidP="00604B09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1913" w:rsidRPr="00604B09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1913"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Президент имеет право на компенсацию расходов, непосредственно связанных с участием в работе Палаты.</w:t>
      </w:r>
    </w:p>
    <w:p w:rsidR="00D74A57" w:rsidRDefault="00D74A57" w:rsidP="00604B09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4A57" w:rsidRPr="00604B09" w:rsidRDefault="00604B09" w:rsidP="009531A8">
      <w:pPr>
        <w:pStyle w:val="a4"/>
        <w:widowControl w:val="0"/>
        <w:numPr>
          <w:ilvl w:val="1"/>
          <w:numId w:val="11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74A57" w:rsidRPr="00604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Президент совмещает работу в указанной должности с нотариальной деятельностью.</w:t>
      </w:r>
    </w:p>
    <w:p w:rsidR="00923AEC" w:rsidRDefault="00923AEC" w:rsidP="00923AEC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2CD7" w:rsidRPr="00AF2CD7" w:rsidRDefault="00AF2CD7" w:rsidP="00AF2C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1</w:t>
      </w:r>
      <w:r w:rsidR="00F8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0</w:t>
      </w:r>
      <w:r w:rsidRPr="00A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ПРАВЛЕНИЕ ПАЛАТЫ</w:t>
      </w:r>
    </w:p>
    <w:p w:rsidR="00AF2CD7" w:rsidRPr="00AF2CD7" w:rsidRDefault="00AF2CD7" w:rsidP="00AF2CD7">
      <w:pPr>
        <w:keepNext/>
        <w:keepLines/>
        <w:widowControl w:val="0"/>
        <w:spacing w:after="0" w:line="240" w:lineRule="auto"/>
        <w:ind w:left="32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F2CD7" w:rsidRPr="00F80DC5" w:rsidRDefault="00156B77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Правление является постоянно действующим коллегиальным исполнительным органом Палаты. Правление избирается Собранием из числа членов Палаты, являющихся нотариусами сроком на </w:t>
      </w:r>
      <w:r w:rsidR="00E34AE5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(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пять</w:t>
      </w:r>
      <w:r w:rsidR="00E34AE5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</w:t>
      </w:r>
      <w:r w:rsidR="00AF2CD7" w:rsidRPr="00F80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Президент является членом Правления по должно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сти.</w:t>
      </w:r>
    </w:p>
    <w:p w:rsidR="00AF2CD7" w:rsidRDefault="00AF2CD7" w:rsidP="00F76C8A">
      <w:pPr>
        <w:widowControl w:val="0"/>
        <w:tabs>
          <w:tab w:val="left" w:pos="170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 осуществляет общее руководство деятельностью Палаты, за исключени</w:t>
      </w: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ем решения вопросов,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тнесе</w:t>
      </w: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нных действующим законодательством и настоящим Уставом к </w:t>
      </w:r>
      <w:r w:rsidR="00C0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исключительной </w:t>
      </w: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компетенции Собрания.</w:t>
      </w:r>
    </w:p>
    <w:p w:rsidR="00E34AE5" w:rsidRPr="00AF2CD7" w:rsidRDefault="00E34AE5" w:rsidP="00F76C8A">
      <w:pPr>
        <w:widowControl w:val="0"/>
        <w:tabs>
          <w:tab w:val="left" w:pos="170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80DC5" w:rsidRDefault="00156B77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Численный состав Правления </w:t>
      </w:r>
      <w:r w:rsidR="00E34AE5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4AE5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 (девять)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человек, включая Президента</w:t>
      </w:r>
      <w:r w:rsidR="00AF2CD7" w:rsidRPr="00F80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AF2CD7" w:rsidRPr="00AF2CD7" w:rsidRDefault="00AF2CD7" w:rsidP="00F76C8A">
      <w:pPr>
        <w:widowControl w:val="0"/>
        <w:tabs>
          <w:tab w:val="left" w:pos="170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Президент возглавляет Правление и председательствует на его заседаниях. При от</w:t>
      </w: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сутствии Президента или невозможности ведения им заседания Правления ведет заседание </w:t>
      </w:r>
      <w:r w:rsidR="00E3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один из </w:t>
      </w: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Вице-президент</w:t>
      </w:r>
      <w:r w:rsidR="00E3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ов, а при их</w:t>
      </w: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отсутствии - один из членов Правления по решению Правления.</w:t>
      </w:r>
    </w:p>
    <w:p w:rsidR="00AF2CD7" w:rsidRDefault="00AF2CD7" w:rsidP="00F76C8A">
      <w:pPr>
        <w:widowControl w:val="0"/>
        <w:tabs>
          <w:tab w:val="left" w:pos="170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Правления правомочно, если в н</w:t>
      </w:r>
      <w:r w:rsidR="00E34AE5" w:rsidRPr="00E3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3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участвуют более половины членов Правления.</w:t>
      </w:r>
    </w:p>
    <w:p w:rsidR="00F80DC5" w:rsidRPr="00E34AE5" w:rsidRDefault="00F80DC5" w:rsidP="00F76C8A">
      <w:pPr>
        <w:widowControl w:val="0"/>
        <w:tabs>
          <w:tab w:val="left" w:pos="170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80DC5" w:rsidRDefault="00156B77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Правления осуществляется на основе коллегиальности руковод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ства, гласности и отч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тности.</w:t>
      </w:r>
    </w:p>
    <w:p w:rsidR="0070545B" w:rsidRPr="00E34AE5" w:rsidRDefault="0070545B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80DC5" w:rsidRDefault="00156B77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2CD7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 осуществляет следующие полномочия;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представляет и защищает интересы нотариусов, оказывает им содействие в осуществлении нотариальной деятельности;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 созыве Собрания в порядке, предусмотренном настоя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щим Уставом;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 проект повестки дня Собрания;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 материалы по вопросам, отнесе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нным к исключительной ком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петенции Собрания, либо принятым Собранием к своему рассмотрению; в том числе под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готавливает предложения по приобретению в собственность, отчуждению или залогу не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движимого имущества;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организует исполнение решений Собрания и Правления;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 совершении Палатой:</w:t>
      </w:r>
    </w:p>
    <w:p w:rsidR="00AF2CD7" w:rsidRPr="0070545B" w:rsidRDefault="00AF2CD7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сделки (или нескольких взаимосвязанных сделок), связанной с приобретением, отчуждением или обременением Палатой прямо либо косвенно движимого имущества, стоимость которого составляет </w:t>
      </w:r>
      <w:r w:rsidR="0080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00 </w:t>
      </w:r>
      <w:r w:rsidR="007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000 (</w:t>
      </w:r>
      <w:r w:rsidR="0080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пятьсот</w:t>
      </w:r>
      <w:r w:rsidRPr="007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тысяч)</w:t>
      </w:r>
      <w:r w:rsidR="0080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или более;</w:t>
      </w:r>
    </w:p>
    <w:p w:rsidR="00AF2CD7" w:rsidRPr="0070545B" w:rsidRDefault="00AF2CD7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сделки, в совершении которой имеется заинтересованность, в соответствии с гла</w:t>
      </w:r>
      <w:r w:rsidRPr="007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вой 5 настоящего Устава;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об открытии в установленном порядке счетов в банках, а также о переводе денежных средств со сч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 в одном банке на сч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в другом банке;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перераспределение средств в пределах утвержд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нной Собра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нием сметы доходов и расходов Палаты;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пред</w:t>
      </w:r>
      <w:r w:rsidR="0062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ставлению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Президента избирает из числа членов Правления Вице-президент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прекращает 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полномочия в порядке, предусмот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ренном настоящим Уставом;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дает согласие Президенту на назначение на должность и увольнение с должности </w:t>
      </w:r>
      <w:r w:rsidR="0070545B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директора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</w:t>
      </w:r>
      <w:r w:rsidR="0005136D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структуру, штатное расписание;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утверждает внутренние документы, регулирующие деятельность Палаты, компетенцию созданных Правлением комиссий, советов и рабочих групп, структурных подразделений </w:t>
      </w:r>
      <w:r w:rsidR="00470BA2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 Палаты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порядок реализации их полномочий, а также регули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рующие взаимоотношения Палаты с е</w:t>
      </w:r>
      <w:r w:rsidR="00470BA2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членами и работниками </w:t>
      </w:r>
      <w:r w:rsidR="00470BA2"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 Палаты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образует комиссии и советы, создание которых не отнесено к исключитель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компетенции Собрания, осуществляет общее руководство их деятельностью, утвер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ждает положения о комиссиях и советах, их персональный состав, порядок финансирова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ния; утверждает кандидатуры председателей комиссий и советов, формирует рабочие группы и утверждает их руководителей;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об участии Палаты в научно-практических мероприя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тиях по развитию нотариата и совершенствованию законодательства, регулирующего но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тариальную деятельность, определяет порядок и размер финансирования участия Палаты в таких мероприятиях;</w:t>
      </w:r>
    </w:p>
    <w:p w:rsidR="00AF2CD7" w:rsidRPr="00F80DC5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участие нотариусов в мероприятиях органов государственной и муниципальной власти, а также Федеральной нотариальной палаты и нотариальных па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лат субъектов Российской Федерации, содействует развитию и укреплению международ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связей в сфере нотариата, определяет порядок и размер финансирования этой деятель</w:t>
      </w:r>
      <w:r w:rsidRPr="00F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контроль за:</w:t>
      </w:r>
    </w:p>
    <w:p w:rsidR="00AF2CD7" w:rsidRPr="00AF2CD7" w:rsidRDefault="00470BA2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исполнением профессиональных обязанностей нотариусов;</w:t>
      </w:r>
    </w:p>
    <w:p w:rsidR="00AF2CD7" w:rsidRPr="00AF2CD7" w:rsidRDefault="00470BA2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соблюдением Кодекса профессиональной этики нотариусов в 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Российской Федера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ции;</w:t>
      </w:r>
    </w:p>
    <w:p w:rsidR="00AF2CD7" w:rsidRPr="00AF2CD7" w:rsidRDefault="00470BA2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="00AF2CD7" w:rsidRPr="00AF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F2CD7" w:rsidRPr="0047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страхованием гражданской ответственности нотариуса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2CD7" w:rsidRDefault="00470BA2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соблюдением правил нотариального делопроизводства;</w:t>
      </w:r>
    </w:p>
    <w:p w:rsidR="006217F2" w:rsidRPr="00AF2CD7" w:rsidRDefault="006217F2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организацией нотариального обслуживания;</w:t>
      </w:r>
    </w:p>
    <w:p w:rsidR="00AF2CD7" w:rsidRPr="00AF2CD7" w:rsidRDefault="00470BA2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2CD7" w:rsidRPr="0047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ведением нотариального архива</w:t>
      </w:r>
      <w:r w:rsidR="00AF2CD7"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2CD7" w:rsidRPr="00470BA2" w:rsidRDefault="00470BA2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="00AF2CD7" w:rsidRPr="00AF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F2CD7" w:rsidRPr="0047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соблюдением требований к помещению нотариальной конторы;</w:t>
      </w:r>
    </w:p>
    <w:p w:rsidR="00AF2CD7" w:rsidRPr="00470BA2" w:rsidRDefault="00470BA2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F2CD7" w:rsidRPr="0047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повышением квалификации;</w:t>
      </w:r>
    </w:p>
    <w:p w:rsidR="00AF2CD7" w:rsidRDefault="00470BA2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F2CD7" w:rsidRPr="0047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своевременностью и полнотой уплаты членских взносов и других платежей членов Палаты;</w:t>
      </w:r>
    </w:p>
    <w:p w:rsidR="000F2D04" w:rsidRDefault="000F2D04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 проведении плановых, повторных и внеплановых проверок деятельности нотариусов;</w:t>
      </w:r>
    </w:p>
    <w:p w:rsidR="00AF2CD7" w:rsidRPr="000F2D04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 обобщения нотариальной практики и методические рекоменда</w:t>
      </w:r>
      <w:r w:rsidRPr="000F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 по вопросам совершения нотариальных действий;</w:t>
      </w:r>
    </w:p>
    <w:p w:rsidR="00AF2CD7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рассматривает предложения, обращения и жалобы членов Палаты;</w:t>
      </w:r>
    </w:p>
    <w:p w:rsidR="000F2D04" w:rsidRDefault="000F2D04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рассматривает </w:t>
      </w:r>
      <w:r w:rsidR="006660E6" w:rsidRPr="0013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</w:t>
      </w:r>
      <w:r w:rsidR="0058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жалобы на действия 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членов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359FC" w:rsidRPr="00F76C8A" w:rsidRDefault="008359FC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6B6B7C">
        <w:rPr>
          <w:rFonts w:ascii="Times New Roman" w:hAnsi="Times New Roman"/>
          <w:color w:val="000000"/>
          <w:sz w:val="28"/>
          <w:szCs w:val="28"/>
        </w:rPr>
        <w:t>частвует в разработке и проведении экспертиз проектов законов и других нормативных актов Республики Татарстан по вопросам, связанным с нотариальной деятельностью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применяет по своей инициативе и по представлениям председателей комис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сий и советов меры поощрения членов Палаты и по представлению Президента или </w:t>
      </w:r>
      <w:r w:rsidR="00750D70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Исполнительного директора 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работников </w:t>
      </w:r>
      <w:r w:rsidR="00750D70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 Палаты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применяет к нотариусам и лицам, их замещающим, меры дисциплинарной ответственности, предусмотренные Кодек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сом профессиональной этики нотариусов в Российской Федерации;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об обращении в суд с представлениями о приостанов</w:t>
      </w:r>
      <w:r w:rsidRPr="00AC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лении полномочий нотариусов и ходатайствами о лишении нотариусов права нотариаль</w:t>
      </w:r>
      <w:r w:rsidRPr="00AC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деятельности в случаях, предусмотренных законодательством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участвует совместно с территориальным органом юстиции в подготовке предложений по количеству должностей н</w:t>
      </w:r>
      <w:r w:rsidR="00E673CC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отариусов в нотариальных округах Республики Татарстан;</w:t>
      </w:r>
    </w:p>
    <w:p w:rsidR="00AF2CD7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 предложения Собранию по численному и персональному составу Сч</w:t>
      </w:r>
      <w:r w:rsidR="00BD327C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тно</w:t>
      </w:r>
      <w:r w:rsidR="00581D7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Мандатной комиссии, </w:t>
      </w:r>
      <w:r w:rsidR="00581D7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Избирательной к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омиссии, Комиссии по профессио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нальной этике нотариусов;</w:t>
      </w:r>
    </w:p>
    <w:p w:rsidR="00AF2CD7" w:rsidRPr="00F76C8A" w:rsidRDefault="002234BA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дае</w:t>
      </w:r>
      <w:r w:rsidR="00AF2CD7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рекомендации в случаях, предусмотренных действующим законода</w:t>
      </w:r>
      <w:r w:rsidR="00AF2CD7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тельством;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взаимодействие с Федеральной нотариальной палатой в соот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ветствии с настоящим Уставом и Уставом Федеральной нотариальной палаты;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определяет способ размещения средств фонда социальной 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поддержки;</w:t>
      </w:r>
    </w:p>
    <w:p w:rsidR="00AF2CD7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об оказании благотворительной помощи и определе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нии е</w:t>
      </w:r>
      <w:r w:rsidR="00581D7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размера;</w:t>
      </w:r>
    </w:p>
    <w:p w:rsidR="00AC4839" w:rsidRPr="00F76C8A" w:rsidRDefault="00AC4839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6B6B7C">
        <w:rPr>
          <w:rFonts w:ascii="Times New Roman" w:hAnsi="Times New Roman"/>
          <w:color w:val="000000"/>
          <w:sz w:val="28"/>
          <w:szCs w:val="28"/>
        </w:rPr>
        <w:t xml:space="preserve">рганизует мероприятия по повышению квалификации </w:t>
      </w:r>
      <w:r>
        <w:rPr>
          <w:rFonts w:ascii="Times New Roman" w:hAnsi="Times New Roman"/>
          <w:color w:val="000000"/>
          <w:sz w:val="28"/>
          <w:szCs w:val="28"/>
        </w:rPr>
        <w:t xml:space="preserve">членов Палаты, </w:t>
      </w:r>
      <w:r w:rsidRPr="00591AFD">
        <w:rPr>
          <w:rFonts w:ascii="Times New Roman" w:hAnsi="Times New Roman"/>
          <w:color w:val="000000"/>
          <w:sz w:val="28"/>
          <w:szCs w:val="28"/>
        </w:rPr>
        <w:t>работников исполнительного аппарат</w:t>
      </w:r>
      <w:r w:rsidR="0068763E">
        <w:rPr>
          <w:rFonts w:ascii="Times New Roman" w:hAnsi="Times New Roman"/>
          <w:color w:val="000000"/>
          <w:sz w:val="28"/>
          <w:szCs w:val="28"/>
        </w:rPr>
        <w:t>а</w:t>
      </w:r>
      <w:r w:rsidRPr="00591AFD">
        <w:rPr>
          <w:rFonts w:ascii="Times New Roman" w:hAnsi="Times New Roman"/>
          <w:color w:val="000000"/>
          <w:sz w:val="28"/>
          <w:szCs w:val="28"/>
        </w:rPr>
        <w:t xml:space="preserve"> Палаты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 мероприятия по проведению</w:t>
      </w:r>
      <w:r w:rsidR="00581D7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культурно-массовых и спортивно-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оздоровительных мероприятий для членов Палаты</w:t>
      </w:r>
      <w:r w:rsidR="005D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D0202" w:rsidRPr="005D0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0202" w:rsidRPr="00591AFD">
        <w:rPr>
          <w:rFonts w:ascii="Times New Roman" w:hAnsi="Times New Roman"/>
          <w:color w:val="000000"/>
          <w:sz w:val="28"/>
          <w:szCs w:val="28"/>
        </w:rPr>
        <w:t>работников исполнительного аппарат</w:t>
      </w:r>
      <w:r w:rsidR="005D0202">
        <w:rPr>
          <w:rFonts w:ascii="Times New Roman" w:hAnsi="Times New Roman"/>
          <w:color w:val="000000"/>
          <w:sz w:val="28"/>
          <w:szCs w:val="28"/>
        </w:rPr>
        <w:t>а</w:t>
      </w:r>
      <w:r w:rsidR="005D0202" w:rsidRPr="00591AFD">
        <w:rPr>
          <w:rFonts w:ascii="Times New Roman" w:hAnsi="Times New Roman"/>
          <w:color w:val="000000"/>
          <w:sz w:val="28"/>
          <w:szCs w:val="28"/>
        </w:rPr>
        <w:t xml:space="preserve"> Палаты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2CD7" w:rsidRPr="00F76C8A" w:rsidRDefault="00AF2CD7" w:rsidP="009531A8">
      <w:pPr>
        <w:pStyle w:val="a4"/>
        <w:widowControl w:val="0"/>
        <w:numPr>
          <w:ilvl w:val="2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решает иные вопросы, предусмотренные законодательством и настоящим Уставом и не отнес</w:t>
      </w:r>
      <w:r w:rsidR="00581D7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нные к исключительной компетенции Собрания.</w:t>
      </w:r>
    </w:p>
    <w:p w:rsidR="00F76C8A" w:rsidRDefault="00F76C8A" w:rsidP="00F76C8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76C8A" w:rsidRDefault="00F76C8A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2CD7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Правления проводятся, по мере необходимости, </w:t>
      </w:r>
      <w:r w:rsidR="00581D78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 не реже чем один раз в </w:t>
      </w:r>
      <w:r w:rsidR="001F7DFE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три</w:t>
      </w:r>
      <w:r w:rsidR="00AF2CD7" w:rsidRPr="00F76C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месяца.</w:t>
      </w:r>
    </w:p>
    <w:p w:rsidR="00AF2CD7" w:rsidRPr="00581D78" w:rsidRDefault="00AF2CD7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Правления созываются Президентом по его инициативе либо могут быть проведены по требованию члена Правления или Ревизионной комиссии.</w:t>
      </w:r>
    </w:p>
    <w:p w:rsidR="00AF2CD7" w:rsidRPr="00AF2CD7" w:rsidRDefault="00AF2CD7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заседания Правле</w:t>
      </w:r>
      <w:r w:rsid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осуществляется Президентом.</w:t>
      </w:r>
    </w:p>
    <w:p w:rsidR="00AF2CD7" w:rsidRPr="00EB6380" w:rsidRDefault="00AF2CD7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заседаниях Правления ведется протокол, подписываемый председательствую</w:t>
      </w: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щим и секретарем Правления</w:t>
      </w:r>
      <w:r w:rsid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AF2C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Выписки из протокола заседания Правления подписывает Президент (Вице-президент) либо </w:t>
      </w:r>
      <w:r w:rsidR="00EB6380"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</w:t>
      </w:r>
      <w:r w:rsid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EB6380"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</w:t>
      </w: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2CD7" w:rsidRPr="00EB6380" w:rsidRDefault="00AF2CD7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протоколе заседания указываются:</w:t>
      </w:r>
    </w:p>
    <w:p w:rsidR="00AF2CD7" w:rsidRPr="00EB6380" w:rsidRDefault="00AF2CD7" w:rsidP="009531A8">
      <w:pPr>
        <w:widowControl w:val="0"/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дата, место и время его проведения;</w:t>
      </w:r>
    </w:p>
    <w:p w:rsidR="00AF2CD7" w:rsidRPr="00EB6380" w:rsidRDefault="00AF2CD7" w:rsidP="009531A8">
      <w:pPr>
        <w:widowControl w:val="0"/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присутствующие на заседании;</w:t>
      </w:r>
    </w:p>
    <w:p w:rsidR="00AF2CD7" w:rsidRPr="00EB6380" w:rsidRDefault="00AF2CD7" w:rsidP="009531A8">
      <w:pPr>
        <w:widowControl w:val="0"/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 дня заседания;</w:t>
      </w:r>
    </w:p>
    <w:p w:rsidR="00AF2CD7" w:rsidRPr="00EB6380" w:rsidRDefault="00AF2CD7" w:rsidP="009531A8">
      <w:pPr>
        <w:widowControl w:val="0"/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вопросы, поставленные на голосование, и итоги голосования по ним;</w:t>
      </w:r>
    </w:p>
    <w:p w:rsidR="00AF2CD7" w:rsidRDefault="00AF2CD7" w:rsidP="009531A8">
      <w:pPr>
        <w:widowControl w:val="0"/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принятые решения.</w:t>
      </w:r>
    </w:p>
    <w:p w:rsidR="00B41FA8" w:rsidRDefault="008359FC" w:rsidP="00F76C8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67A">
        <w:rPr>
          <w:rFonts w:ascii="Times New Roman" w:hAnsi="Times New Roman"/>
          <w:color w:val="000000"/>
          <w:sz w:val="28"/>
          <w:szCs w:val="28"/>
        </w:rPr>
        <w:t>Ход заседания Правления Палаты может быть зафиксирован с помощью аудио и (или) видео аппаратур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8359FC" w:rsidRPr="00EB6380" w:rsidRDefault="008359FC" w:rsidP="00F76C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6B77" w:rsidRPr="00156B77" w:rsidRDefault="008359FC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B77">
        <w:rPr>
          <w:rFonts w:ascii="Times New Roman" w:hAnsi="Times New Roman"/>
          <w:color w:val="000000"/>
          <w:sz w:val="28"/>
          <w:szCs w:val="28"/>
        </w:rPr>
        <w:t>Секретарь Правления Палаты назначается председательствующим</w:t>
      </w:r>
      <w:r w:rsidR="006660E6">
        <w:rPr>
          <w:rFonts w:ascii="Times New Roman" w:hAnsi="Times New Roman"/>
          <w:color w:val="000000"/>
          <w:sz w:val="28"/>
          <w:szCs w:val="28"/>
        </w:rPr>
        <w:t>.</w:t>
      </w:r>
    </w:p>
    <w:p w:rsidR="00156B77" w:rsidRDefault="00156B77" w:rsidP="00156B77">
      <w:pPr>
        <w:pStyle w:val="a4"/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76C8A" w:rsidRDefault="00D950C8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2CD7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Правления принимаются простым большинством голосов (более 50 процентов голосов) участвующих в заседании членов Правления. Каждый член Правления имеет один голос. В случае равенства голосов голос председательствующего на заседании является решающим.</w:t>
      </w:r>
    </w:p>
    <w:p w:rsidR="00AF2CD7" w:rsidRPr="00715C53" w:rsidRDefault="00AF2CD7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Правления доводятся до сведения членов Палаты </w:t>
      </w:r>
      <w:r w:rsidR="001F7DFE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F7DFE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касающи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1F7DFE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их лично</w:t>
      </w:r>
      <w:r w:rsidR="001F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1FA8" w:rsidRDefault="00AF2CD7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Голосование по вопросам, вынесенным на обсуждение Правления, проводится от</w:t>
      </w:r>
      <w:r w:rsidRPr="00A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крыто.</w:t>
      </w:r>
    </w:p>
    <w:p w:rsidR="00B41FA8" w:rsidRDefault="00B41FA8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1FA8" w:rsidRPr="00F76C8A" w:rsidRDefault="008359FC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B41FA8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 избирается Собранием тайным голосованием из числа членов Па</w:t>
      </w:r>
      <w:r w:rsidR="00B41FA8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латы, являющихся нотариусами</w:t>
      </w:r>
      <w:r w:rsidR="00AF2CD7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1FA8" w:rsidRDefault="00B41FA8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1FA8" w:rsidRPr="00156B77" w:rsidRDefault="008359FC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41FA8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Правом первоочередного выдвижения кандидатур в члены Правления облада</w:t>
      </w:r>
      <w:r w:rsidR="00B41FA8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ет Президент.</w:t>
      </w:r>
    </w:p>
    <w:p w:rsidR="00B41FA8" w:rsidRPr="00156B77" w:rsidRDefault="00B41FA8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количество кандидатов, набравших простое большинство голосов, превышает необходимое в соответствии с пунктом 1</w:t>
      </w:r>
      <w:r w:rsid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 настоящего Устава число для избрания Прав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ления в полном составе, избранными членами Правления считаются кандидаты, получив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шие наибольшее число голосов.</w:t>
      </w:r>
    </w:p>
    <w:p w:rsidR="00B41FA8" w:rsidRPr="001856BC" w:rsidRDefault="00B41FA8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в результате первого тура голосования необходимое количество голосов набрали менее вышеуказанного числа кандидатов, в тот же день по возможности прово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дятся последующие туры голосования. В бюллетень для тайного голосования в последу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ющих турах не включаются кандидаты, набравшие необходимое количество голосов в хо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 предшествующих туров голосования.</w:t>
      </w:r>
    </w:p>
    <w:p w:rsidR="00727D13" w:rsidRPr="001856BC" w:rsidRDefault="00727D13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727D13" w:rsidRPr="00156B77" w:rsidRDefault="00727D13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признания выборов Правления несостоявшимися, а также в случае досрочного прекращения полномочий Правления, выборы Правления назначаются и про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водятся не позднее чем через 3 месяца со дня признания данных выборов несостоявшими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или прекращения полномочий Правления. Ранее избранное Прав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ление продолжает исполнять свои обязанности до избрания нового </w:t>
      </w:r>
      <w:r w:rsidR="00771FAC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состава 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Правления.</w:t>
      </w:r>
    </w:p>
    <w:p w:rsidR="00727D13" w:rsidRPr="001856BC" w:rsidRDefault="00727D13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727D13" w:rsidRPr="00156B77" w:rsidRDefault="00727D13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случае, если установленное пунктом 1</w:t>
      </w:r>
      <w:r w:rsid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 настоящего Устава количество членов Правления не избрано, а также при досрочном прекращении полномочий члена Правления на следующем Собрании (годовом или внеочередном) проводятся дополни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тельные выборы на оставшийся срок полномочий Правления.</w:t>
      </w:r>
    </w:p>
    <w:p w:rsidR="00727D13" w:rsidRDefault="00727D13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Дополнительные выборы в состав Правления не назначаются и не проводятся, если оставшийся срок полномочий Правления составляет менее одного года и количество чле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нов Правления составляет не менее чем две трети установленного пунктом </w:t>
      </w:r>
      <w:r w:rsidRPr="0013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BA555D" w:rsidRPr="0013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13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</w:t>
      </w:r>
      <w:r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го Устава количества членов Правления.</w:t>
      </w:r>
    </w:p>
    <w:p w:rsidR="00727D13" w:rsidRPr="00727D13" w:rsidRDefault="00727D13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1FA8" w:rsidRPr="00F76C8A" w:rsidRDefault="00B41FA8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Вновь избранное Правление приступает к исполнению своих полномочий с момента утверждения Собранием протокола Избирательной комиссии о результатах состояв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шихся выборов Правления</w:t>
      </w:r>
      <w:r w:rsidR="00D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76C8A" w:rsidRDefault="00F76C8A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76C8A" w:rsidRDefault="00AF2CD7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 прекращает исполнение возложенных на него полномочий с мо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мента утверждения результатов выборов Правления Собранием, на котором состоялось избрание нового Правления, либо с момента принятия Собранием решения о досрочном прекращении полномочий Правления.</w:t>
      </w:r>
    </w:p>
    <w:p w:rsidR="00257E2B" w:rsidRPr="00257E2B" w:rsidRDefault="00257E2B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50C8" w:rsidRDefault="00D950C8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Pr="00D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Правления Палаты прекращаются досрочно в случаях:</w:t>
      </w:r>
    </w:p>
    <w:p w:rsidR="00D950C8" w:rsidRDefault="00D950C8" w:rsidP="00797CA7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добровольного сложения полномочий</w:t>
      </w:r>
      <w:r w:rsidRPr="00D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с момента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подачи в Палату соответствующего заявления, если в са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мом заявлении не указана иная, более поздняя, дата сложения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950C8" w:rsidRDefault="00D950C8" w:rsidP="00797CA7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B3F2E">
        <w:rPr>
          <w:rFonts w:ascii="Times New Roman" w:hAnsi="Times New Roman"/>
          <w:color w:val="000000"/>
          <w:sz w:val="28"/>
          <w:szCs w:val="28"/>
        </w:rPr>
        <w:t>утратой статуса нотариуса</w:t>
      </w:r>
      <w:r>
        <w:rPr>
          <w:rFonts w:ascii="Times New Roman" w:hAnsi="Times New Roman"/>
          <w:color w:val="000000"/>
          <w:sz w:val="28"/>
          <w:szCs w:val="28"/>
        </w:rPr>
        <w:t xml:space="preserve"> – с момента наступления соответствующего события;</w:t>
      </w:r>
    </w:p>
    <w:p w:rsidR="00D950C8" w:rsidRDefault="00D950C8" w:rsidP="00797CA7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принятия Собранием решения о досрочном прекращении полномочий – с момента оглашения на </w:t>
      </w:r>
      <w:r w:rsidR="001133C5">
        <w:rPr>
          <w:rFonts w:ascii="Times New Roman" w:hAnsi="Times New Roman"/>
          <w:color w:val="000000"/>
          <w:sz w:val="28"/>
          <w:szCs w:val="28"/>
        </w:rPr>
        <w:t>Собрании</w:t>
      </w:r>
      <w:r>
        <w:rPr>
          <w:rFonts w:ascii="Times New Roman" w:hAnsi="Times New Roman"/>
          <w:color w:val="000000"/>
          <w:sz w:val="28"/>
          <w:szCs w:val="28"/>
        </w:rPr>
        <w:t xml:space="preserve"> такого решения</w:t>
      </w:r>
      <w:r w:rsidR="006660E6">
        <w:rPr>
          <w:rFonts w:ascii="Times New Roman" w:hAnsi="Times New Roman"/>
          <w:color w:val="000000"/>
          <w:sz w:val="28"/>
          <w:szCs w:val="28"/>
        </w:rPr>
        <w:t>;</w:t>
      </w:r>
    </w:p>
    <w:p w:rsidR="006660E6" w:rsidRDefault="006660E6" w:rsidP="00797CA7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416">
        <w:rPr>
          <w:rFonts w:ascii="Times New Roman" w:hAnsi="Times New Roman"/>
          <w:color w:val="000000"/>
          <w:sz w:val="28"/>
          <w:szCs w:val="28"/>
        </w:rPr>
        <w:t>с момента избрания нового Президента Палаты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2CD7" w:rsidRDefault="00AF2CD7" w:rsidP="00797CA7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иных случаях полномочия члена Правления </w:t>
      </w:r>
      <w:r w:rsidR="00257E2B"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прекращаются с момента наступле</w:t>
      </w: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соответствующего факта (события), вступления в за</w:t>
      </w: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конную силу решения суда.</w:t>
      </w:r>
    </w:p>
    <w:p w:rsidR="00673A68" w:rsidRDefault="00673A68" w:rsidP="00797CA7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660E6" w:rsidRPr="006660E6" w:rsidRDefault="006660E6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30E8">
        <w:rPr>
          <w:rFonts w:ascii="Times New Roman" w:hAnsi="Times New Roman"/>
          <w:color w:val="000000"/>
          <w:sz w:val="28"/>
          <w:szCs w:val="28"/>
        </w:rPr>
        <w:t>На открывшуюся вакансию члена Правления на ближайшем заседании Собрания избирается новое лицо из числа нотариусов на оставшийся срок полномочий Правления Палаты</w:t>
      </w:r>
      <w:r w:rsidR="00EF30E8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пунктами 10.8. – 10.11.</w:t>
      </w:r>
    </w:p>
    <w:p w:rsidR="006660E6" w:rsidRDefault="00673A68" w:rsidP="006660E6">
      <w:pPr>
        <w:pStyle w:val="a4"/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73A68" w:rsidRPr="00673A68" w:rsidRDefault="00673A68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30E8">
        <w:rPr>
          <w:rFonts w:ascii="Times New Roman" w:hAnsi="Times New Roman"/>
          <w:color w:val="000000"/>
          <w:sz w:val="28"/>
          <w:szCs w:val="28"/>
        </w:rPr>
        <w:t xml:space="preserve">Полномочия </w:t>
      </w:r>
      <w:r w:rsidR="00EF30E8" w:rsidRPr="00EF30E8">
        <w:rPr>
          <w:rFonts w:ascii="Times New Roman" w:hAnsi="Times New Roman"/>
          <w:color w:val="000000"/>
          <w:sz w:val="28"/>
          <w:szCs w:val="28"/>
        </w:rPr>
        <w:t>членов Правления</w:t>
      </w:r>
      <w:r w:rsidRPr="00EF30E8">
        <w:rPr>
          <w:rFonts w:ascii="Times New Roman" w:hAnsi="Times New Roman"/>
          <w:color w:val="000000"/>
          <w:sz w:val="28"/>
          <w:szCs w:val="28"/>
        </w:rPr>
        <w:t xml:space="preserve"> прекращаются с момента избрания нового Президента Палаты</w:t>
      </w:r>
      <w:r w:rsidR="006660E6">
        <w:rPr>
          <w:rFonts w:ascii="Times New Roman" w:hAnsi="Times New Roman"/>
          <w:color w:val="000000"/>
          <w:sz w:val="28"/>
          <w:szCs w:val="28"/>
        </w:rPr>
        <w:t>.</w:t>
      </w:r>
    </w:p>
    <w:p w:rsidR="00257E2B" w:rsidRPr="00257E2B" w:rsidRDefault="00257E2B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553F" w:rsidRPr="0051553F" w:rsidRDefault="0051553F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0E72">
        <w:rPr>
          <w:rFonts w:ascii="Times New Roman" w:hAnsi="Times New Roman"/>
          <w:color w:val="000000"/>
          <w:sz w:val="28"/>
          <w:szCs w:val="28"/>
        </w:rPr>
        <w:t>Делегирование членом Правления Палаты своих полномочий иным лицам не допускается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553F" w:rsidRDefault="0051553F" w:rsidP="0051553F">
      <w:pPr>
        <w:pStyle w:val="a4"/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76C8A" w:rsidRDefault="00AF2CD7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Правления вправе участвовать в заседаниях комиссий, советов и рабо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чих групп, образуемых Правлением либо Собранием, если иное не установлено Кодексом профессиональной этики нотариусов</w:t>
      </w:r>
      <w:r w:rsidR="001F7DFE"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Федерации.</w:t>
      </w:r>
    </w:p>
    <w:p w:rsidR="00257E2B" w:rsidRPr="00257E2B" w:rsidRDefault="00257E2B" w:rsidP="00F76C8A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2CD7" w:rsidRPr="00F76C8A" w:rsidRDefault="00AF2CD7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Правления выполняют свои обязанности на безвозмездной основе.</w:t>
      </w:r>
    </w:p>
    <w:p w:rsidR="00F76C8A" w:rsidRDefault="00F76C8A" w:rsidP="00F76C8A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7157B" w:rsidRPr="00F76C8A" w:rsidRDefault="0057157B" w:rsidP="009531A8">
      <w:pPr>
        <w:pStyle w:val="a4"/>
        <w:widowControl w:val="0"/>
        <w:numPr>
          <w:ilvl w:val="1"/>
          <w:numId w:val="13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Правления совмещают работу в Правлении с нотариальной деятельностью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57E2B" w:rsidRDefault="00257E2B" w:rsidP="00257E2B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6499" w:rsidRPr="00026499" w:rsidRDefault="00026499" w:rsidP="0002649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2"/>
      <w:r w:rsidRPr="0002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1</w:t>
      </w:r>
      <w:r w:rsidR="00716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Pr="0002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ВИЦЕ-ПРЕЗИДЕНТЫ ПАЛАТЫ</w:t>
      </w:r>
      <w:bookmarkEnd w:id="2"/>
    </w:p>
    <w:p w:rsidR="00026499" w:rsidRPr="00026499" w:rsidRDefault="00026499" w:rsidP="00026499">
      <w:pPr>
        <w:keepNext/>
        <w:keepLines/>
        <w:widowControl w:val="0"/>
        <w:spacing w:after="0" w:line="240" w:lineRule="auto"/>
        <w:ind w:left="15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26499" w:rsidRPr="00156B77" w:rsidRDefault="00156B77" w:rsidP="009531A8">
      <w:pPr>
        <w:pStyle w:val="a4"/>
        <w:widowControl w:val="0"/>
        <w:numPr>
          <w:ilvl w:val="1"/>
          <w:numId w:val="14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6499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</w:t>
      </w:r>
      <w:r w:rsidR="0051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 </w:t>
      </w:r>
      <w:r w:rsidR="0051553F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 числа членов Правления </w:t>
      </w:r>
      <w:r w:rsidR="0051553F">
        <w:rPr>
          <w:rFonts w:ascii="Times New Roman" w:hAnsi="Times New Roman"/>
          <w:sz w:val="28"/>
          <w:szCs w:val="28"/>
        </w:rPr>
        <w:t>открытым голосованием простым большинством голосов (</w:t>
      </w:r>
      <w:r w:rsidR="0051553F" w:rsidRPr="00BB3F2E">
        <w:rPr>
          <w:rFonts w:ascii="Times New Roman" w:hAnsi="Times New Roman"/>
          <w:sz w:val="28"/>
          <w:szCs w:val="28"/>
        </w:rPr>
        <w:t>более 50 процентов голосов</w:t>
      </w:r>
      <w:r w:rsidR="0051553F">
        <w:rPr>
          <w:rFonts w:ascii="Times New Roman" w:hAnsi="Times New Roman"/>
          <w:sz w:val="28"/>
          <w:szCs w:val="28"/>
        </w:rPr>
        <w:t xml:space="preserve">) </w:t>
      </w:r>
      <w:r w:rsidR="00026499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предложению Президента избира</w:t>
      </w:r>
      <w:r w:rsidR="007D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026499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7D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два</w:t>
      </w:r>
      <w:r w:rsidR="00026499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Вице-президент</w:t>
      </w:r>
      <w:r w:rsidR="007D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026499" w:rsidRPr="001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26499" w:rsidRDefault="00026499" w:rsidP="00156B77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Вице-президент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может превышать срок избрания его членом Правления.</w:t>
      </w:r>
    </w:p>
    <w:p w:rsidR="00026499" w:rsidRPr="00026499" w:rsidRDefault="00026499" w:rsidP="009F09B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6499" w:rsidRPr="00D950C8" w:rsidRDefault="00D950C8" w:rsidP="009531A8">
      <w:pPr>
        <w:pStyle w:val="a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026499" w:rsidRPr="00D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Полномочия Вице-президентов могут быть прекращены досрочно:</w:t>
      </w:r>
    </w:p>
    <w:p w:rsidR="00026499" w:rsidRPr="00026499" w:rsidRDefault="00026499" w:rsidP="009531A8">
      <w:pPr>
        <w:widowControl w:val="0"/>
        <w:numPr>
          <w:ilvl w:val="0"/>
          <w:numId w:val="3"/>
        </w:num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Правления большинством голосов членов Правления, присутствую</w:t>
      </w: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щих на заседании;</w:t>
      </w:r>
    </w:p>
    <w:p w:rsidR="00E8175E" w:rsidRPr="00E8175E" w:rsidRDefault="00E8175E" w:rsidP="00E8175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добровольного сложения полномочий – с момента подачи в Палату соответствующего заявления, если в самом заявлении не указана иная, более поздняя, дата сложения полномочий;</w:t>
      </w:r>
    </w:p>
    <w:p w:rsidR="00E8175E" w:rsidRDefault="00E8175E" w:rsidP="00E8175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утратой статуса нотариуса – с момента наступления соответствующего события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660E6" w:rsidRDefault="006660E6" w:rsidP="00E8175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F30E8">
        <w:rPr>
          <w:rFonts w:ascii="Times New Roman" w:hAnsi="Times New Roman"/>
          <w:color w:val="000000"/>
          <w:sz w:val="28"/>
          <w:szCs w:val="28"/>
        </w:rPr>
        <w:t>с момента избрания нового Президента Палаты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6499" w:rsidRDefault="00E8175E" w:rsidP="00E8175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иных случаях полномочия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Вице-президентов</w:t>
      </w:r>
      <w:r w:rsidRPr="00E8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прекращаются с момента наступления соответствующего факта (события), вступления в законную силу решения суда.</w:t>
      </w:r>
    </w:p>
    <w:p w:rsidR="00026499" w:rsidRPr="00026499" w:rsidRDefault="00026499" w:rsidP="009F09B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6499" w:rsidRDefault="0051553F" w:rsidP="009531A8">
      <w:pPr>
        <w:pStyle w:val="a4"/>
        <w:widowControl w:val="0"/>
        <w:numPr>
          <w:ilvl w:val="1"/>
          <w:numId w:val="14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6499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Досрочное прекращение полномочий Вице-президента не влечет за собой досрочного прекращения его полномочий как члена Правления при отсутствии оснований, указанных в пунктах </w:t>
      </w:r>
      <w:r w:rsidR="00026499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E57815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026499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E57815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</w:t>
      </w:r>
      <w:r w:rsidR="00026499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и 1</w:t>
      </w:r>
      <w:r w:rsidR="00E57815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026499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026499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настоящего Устава.</w:t>
      </w:r>
    </w:p>
    <w:p w:rsidR="006660E6" w:rsidRDefault="006660E6" w:rsidP="006660E6">
      <w:pPr>
        <w:pStyle w:val="a4"/>
        <w:widowControl w:val="0"/>
        <w:spacing w:after="0" w:line="240" w:lineRule="auto"/>
        <w:ind w:left="851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6499" w:rsidRPr="009F09B6" w:rsidRDefault="0051553F" w:rsidP="009531A8">
      <w:pPr>
        <w:pStyle w:val="a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6499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полномочий Вице-президентов определяется Президентом.</w:t>
      </w:r>
    </w:p>
    <w:p w:rsidR="00026499" w:rsidRDefault="00026499" w:rsidP="009F09B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период временного отсутствия Президента его полномочия</w:t>
      </w:r>
      <w:r w:rsidR="00AA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том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числе</w:t>
      </w:r>
      <w:r w:rsidR="00AA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</w:t>
      </w:r>
      <w:r w:rsidR="00AA1B5B">
        <w:rPr>
          <w:rFonts w:ascii="Times New Roman" w:hAnsi="Times New Roman"/>
          <w:color w:val="000000"/>
          <w:sz w:val="28"/>
          <w:szCs w:val="28"/>
        </w:rPr>
        <w:t xml:space="preserve">уполномоченным представителем Палаты на собрании представителей нотариальных палат субъектов Российской Федерации) </w:t>
      </w: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могут быть переданы </w:t>
      </w:r>
      <w:r w:rsid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одному из </w:t>
      </w: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Вице-президент</w:t>
      </w:r>
      <w:r w:rsid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пе</w:t>
      </w: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риод временного отсутствия Президента Вице-президент приступает к исполнению обязанностей по письменному распоряжению Президента, при невозможности дать пись</w:t>
      </w:r>
      <w:r w:rsidRPr="000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менное распоряжение - по решению Правления.</w:t>
      </w:r>
    </w:p>
    <w:p w:rsidR="0014189A" w:rsidRPr="00026499" w:rsidRDefault="0014189A" w:rsidP="009F09B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6499" w:rsidRPr="009F09B6" w:rsidRDefault="00AA1B5B" w:rsidP="009531A8">
      <w:pPr>
        <w:pStyle w:val="a4"/>
        <w:widowControl w:val="0"/>
        <w:numPr>
          <w:ilvl w:val="1"/>
          <w:numId w:val="14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6499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Вице-президент</w:t>
      </w:r>
      <w:r w:rsidR="0014189A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026499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выполня</w:t>
      </w:r>
      <w:r w:rsidR="0014189A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026499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свои обязанности на безвозмездной основе.</w:t>
      </w:r>
    </w:p>
    <w:p w:rsidR="0014189A" w:rsidRDefault="0014189A" w:rsidP="009F09B6">
      <w:pPr>
        <w:widowControl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4189A" w:rsidRPr="009F09B6" w:rsidRDefault="00E57815" w:rsidP="009531A8">
      <w:pPr>
        <w:pStyle w:val="a4"/>
        <w:widowControl w:val="0"/>
        <w:numPr>
          <w:ilvl w:val="1"/>
          <w:numId w:val="14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Вице-президенты совмещают работу </w:t>
      </w:r>
      <w:r w:rsidR="0014189A" w:rsidRPr="00D5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указанной должности</w:t>
      </w:r>
      <w:r w:rsidR="0014189A"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нотариальной деятельностью</w:t>
      </w:r>
      <w:r w:rsidR="0014189A" w:rsidRPr="009F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189A" w:rsidRPr="00026499" w:rsidRDefault="0014189A" w:rsidP="0014189A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4189A" w:rsidRPr="0014189A" w:rsidRDefault="0014189A" w:rsidP="0014189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1</w:t>
      </w:r>
      <w:r w:rsidR="00515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14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РЕВИЗИОННАЯ КОМИССИЯ</w:t>
      </w:r>
    </w:p>
    <w:p w:rsidR="0014189A" w:rsidRPr="0014189A" w:rsidRDefault="0014189A" w:rsidP="0014189A">
      <w:pPr>
        <w:keepNext/>
        <w:keepLines/>
        <w:widowControl w:val="0"/>
        <w:spacing w:after="0" w:line="240" w:lineRule="auto"/>
        <w:ind w:left="28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D5760" w:rsidRDefault="0014189A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7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Ревизионная комиссия является органом Палаты, контролирующим финансо</w:t>
      </w:r>
      <w:r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во-хозяйственную деятельность Палаты и выполнение решений Собрания, регламентиру</w:t>
      </w:r>
      <w:r w:rsidRPr="00E5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ющих указанную деятельность.</w:t>
      </w:r>
    </w:p>
    <w:p w:rsidR="00AD5760" w:rsidRDefault="00AD5760" w:rsidP="00AD5760">
      <w:pPr>
        <w:pStyle w:val="a4"/>
        <w:widowControl w:val="0"/>
        <w:spacing w:after="0" w:line="240" w:lineRule="auto"/>
        <w:ind w:left="851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Ревизионная комиссия действует в соответствии с настоящим Уставом и По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ложением, утверждаемым Собранием.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Ревизионная комиссия подконтрольна и подотчетна Собранию.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Члены Ревизионной комиссии избираются Собранием открытым голосованием из числа нотариусов, являющихся членами Палаты, </w:t>
      </w:r>
      <w:r w:rsidR="0014189A" w:rsidRPr="00E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составе </w:t>
      </w:r>
      <w:r w:rsidR="00B60E7B" w:rsidRPr="00E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</w:t>
      </w:r>
      <w:r w:rsidR="0014189A" w:rsidRPr="00E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1B5B" w:rsidRPr="00E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</w:t>
      </w:r>
      <w:r w:rsidR="00B60E7B" w:rsidRPr="00E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определяем</w:t>
      </w:r>
      <w:r w:rsidR="006660E6" w:rsidRPr="00E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="00B60E7B" w:rsidRPr="00E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Собранием</w:t>
      </w:r>
      <w:r w:rsidR="0074174F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D5760" w:rsidRPr="00AD5760" w:rsidRDefault="00AD5760" w:rsidP="00AD576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70D2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Членом Ревизионной комиссии не может быть лицо, одновременно являющее</w:t>
      </w:r>
      <w:r w:rsidR="005270D2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ся членом Правления.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70D2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Ревизионная комиссия из своего состава избирает Председателя Ревизионной комиссии, который организует ее работу.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Ревизионная комиссия не 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реже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одного раза в год проводит комплексную проверку финансово-хозяйственной деятельности Палаты и исполнения сметы доходов и расходов.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4189A" w:rsidRP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Ревизионная комиссия вправе проводить внеочередные проверки по решению Собрания, просьбе Правления или Президента.</w:t>
      </w:r>
    </w:p>
    <w:p w:rsidR="00AD5760" w:rsidRDefault="0014189A" w:rsidP="00AD5760">
      <w:pPr>
        <w:widowControl w:val="0"/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проверок Ревизионная комиссия</w:t>
      </w:r>
      <w:r w:rsidR="00FA180F" w:rsidRPr="00E2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вправе по согласованию с Прези</w:t>
      </w:r>
      <w:r w:rsidRP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дентом привлекать работников </w:t>
      </w:r>
      <w:r w:rsidR="00E24FD8" w:rsidRPr="00E2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</w:t>
      </w:r>
      <w:r w:rsidRP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Палаты и иных специалистов.</w:t>
      </w:r>
    </w:p>
    <w:p w:rsidR="00AD5760" w:rsidRDefault="00AD5760" w:rsidP="00AD5760">
      <w:pPr>
        <w:widowControl w:val="0"/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4189A" w:rsidRP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требованию Ревизионной комиссии </w:t>
      </w:r>
      <w:r w:rsidR="00E24FD8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Исполнительный директор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иные работники </w:t>
      </w:r>
      <w:r w:rsidR="00E24FD8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 Палаты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обязаны предоставлять документ</w:t>
      </w:r>
      <w:r w:rsidR="00FA180F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о финансово-хозяйственной дея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тельности Палаты.</w:t>
      </w:r>
    </w:p>
    <w:p w:rsidR="0014189A" w:rsidRPr="0014189A" w:rsidRDefault="0014189A" w:rsidP="00AD5760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полномочия Ревизионной комиссии могут быть установлены Положением о Ревизионной комиссии.</w:t>
      </w:r>
    </w:p>
    <w:p w:rsidR="0014189A" w:rsidRDefault="0014189A" w:rsidP="00AD5760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Ревизионная комиссия не вправе вмешиватьс</w:t>
      </w:r>
      <w:r w:rsidR="00FA180F" w:rsidRPr="00E2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в финансово-хозяйственную дея</w:t>
      </w:r>
      <w:r w:rsidRP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тельность Палаты и е</w:t>
      </w:r>
      <w:r w:rsidR="00E24FD8" w:rsidRPr="00E2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14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приостанавливать</w:t>
      </w:r>
      <w:r w:rsidR="00E24FD8" w:rsidRPr="00E2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24FD8" w:rsidRPr="0014189A" w:rsidRDefault="00E24FD8" w:rsidP="0014189A">
      <w:pPr>
        <w:widowControl w:val="0"/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4189A" w:rsidRP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</w:t>
      </w:r>
      <w:r w:rsidR="00E24FD8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нной проверки Ревизионная комиссия составляет акт, который подписывается всеми членами Ревизионной комиссии, участвующими в проверке, и представляется </w:t>
      </w:r>
      <w:r w:rsidR="00D462FB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ознакомления Президенту,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Правлению, а также Собранию.</w:t>
      </w:r>
    </w:p>
    <w:p w:rsidR="00E24FD8" w:rsidRPr="0014189A" w:rsidRDefault="00E24FD8" w:rsidP="00E24FD8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AD5760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</w:t>
      </w:r>
      <w:r w:rsidR="00E24FD8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нной проверки Ревизионная комиссия вправе потре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бовать проведения внеочередного Собрания в соответствии с пунктами 8.10</w:t>
      </w:r>
      <w:r w:rsidR="00E24FD8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8.11</w:t>
      </w:r>
      <w:r w:rsidR="00E24FD8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</w:t>
      </w:r>
      <w:r w:rsidR="0014189A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ящего Устава.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14189A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Ревизионной комиссии принимаются простым большинством голо</w:t>
      </w:r>
      <w:r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сов членов Ревизионной комиссии, участвующих в заседании, и оформляются протоколом. Протокол подписывается председательствующим на заседании </w:t>
      </w:r>
      <w:r w:rsidR="00E24FD8"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Ревизионной комиссии и секретаре</w:t>
      </w:r>
      <w:r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Ревизионной комиссии.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5760" w:rsidRDefault="0014189A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Ревизионной комиссии вправе участвовать в заседаниях Правления, комиссий, советов и рабочих групп Палаты с правом совещательного голоса, если иное не установлено Кодексом профессиональной этики нотариусов в Российской Федерации.</w:t>
      </w:r>
    </w:p>
    <w:p w:rsidR="00AD5760" w:rsidRPr="00AD5760" w:rsidRDefault="00AD5760" w:rsidP="00AD57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270D2" w:rsidRPr="00AD5760" w:rsidRDefault="005270D2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досрочного прекращения полномочий Ревизионной комиссии или полномочий ее членов, выборы Ревизионной комиссии или ее членов проводятся на очередном Собрании.</w:t>
      </w:r>
    </w:p>
    <w:p w:rsidR="005270D2" w:rsidRDefault="005270D2" w:rsidP="005270D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270D2" w:rsidRPr="00AD5760" w:rsidRDefault="005270D2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Ревизионной комиссии досрочно прекращаются в случае:</w:t>
      </w:r>
    </w:p>
    <w:p w:rsidR="005270D2" w:rsidRDefault="005270D2" w:rsidP="00AD5760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добровольного сложения полномочий</w:t>
      </w:r>
      <w:r w:rsidRPr="00D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с момента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подачи в Палату соответствующего заявления, если в са</w:t>
      </w:r>
      <w:r w:rsidRPr="00F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мом заявлении не указана иная, более поздняя, дата сложения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270D2" w:rsidRDefault="005270D2" w:rsidP="00AD5760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B3F2E">
        <w:rPr>
          <w:rFonts w:ascii="Times New Roman" w:hAnsi="Times New Roman"/>
          <w:color w:val="000000"/>
          <w:sz w:val="28"/>
          <w:szCs w:val="28"/>
        </w:rPr>
        <w:t>утратой статуса нотариуса</w:t>
      </w:r>
      <w:r>
        <w:rPr>
          <w:rFonts w:ascii="Times New Roman" w:hAnsi="Times New Roman"/>
          <w:color w:val="000000"/>
          <w:sz w:val="28"/>
          <w:szCs w:val="28"/>
        </w:rPr>
        <w:t xml:space="preserve"> – с момента наступления соответствующего события;</w:t>
      </w:r>
    </w:p>
    <w:p w:rsidR="005270D2" w:rsidRDefault="005270D2" w:rsidP="00AD5760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принятия Собранием решения о досрочном прекращении полномочий – с момента оглашения на Собрании такого решения.</w:t>
      </w:r>
    </w:p>
    <w:p w:rsidR="005270D2" w:rsidRDefault="005270D2" w:rsidP="00AD5760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иных случаях полномочия члена </w:t>
      </w:r>
      <w:r w:rsidR="0025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Ревизионной комиссии</w:t>
      </w: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прекращаются с момента наступления соответствующего факта (события), вступления в за</w:t>
      </w:r>
      <w:r w:rsidRPr="0025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конную силу решения суда.</w:t>
      </w:r>
    </w:p>
    <w:p w:rsidR="005270D2" w:rsidRDefault="005270D2" w:rsidP="005270D2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D8F" w:rsidRPr="00AD2D8F" w:rsidRDefault="00AD2D8F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70D2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Ревизионная комиссия прекращает исполнение возложенных на нее полномо</w:t>
      </w:r>
      <w:r w:rsidR="005270D2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чий с момента утверждения результатов выборов Ревизионной комиссии Собранием, на котором состоялось избрание нового состава Ревизионной комиссии, либо с момента при</w:t>
      </w:r>
      <w:r w:rsidR="005270D2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нятия Собранием решения о досрочном прекращении полномочий Ревизионной комиссии.</w:t>
      </w:r>
    </w:p>
    <w:p w:rsidR="00AD2D8F" w:rsidRPr="00AD2D8F" w:rsidRDefault="00AD2D8F" w:rsidP="00AD2D8F">
      <w:pPr>
        <w:pStyle w:val="a4"/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2D8F" w:rsidRPr="00AD2D8F" w:rsidRDefault="005270D2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Вновь избранная Ревизионная комиссия приступает к исполнению своих пол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номочий с момента утверждения Собранием результатов состоявшихся выборов членов Ревизионной комиссии.</w:t>
      </w:r>
    </w:p>
    <w:p w:rsidR="00AD2D8F" w:rsidRPr="00AD2D8F" w:rsidRDefault="00AD2D8F" w:rsidP="00AD2D8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D8F" w:rsidRPr="00AD2D8F" w:rsidRDefault="005270D2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Ревизионной комиссии не вправе получать вознаграждения за выпол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нение ими возложенных на них функций.</w:t>
      </w:r>
    </w:p>
    <w:p w:rsidR="00AD2D8F" w:rsidRPr="00AD2D8F" w:rsidRDefault="00AD2D8F" w:rsidP="00AD2D8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270D2" w:rsidRPr="00AD2D8F" w:rsidRDefault="005270D2" w:rsidP="009531A8">
      <w:pPr>
        <w:pStyle w:val="a4"/>
        <w:widowControl w:val="0"/>
        <w:numPr>
          <w:ilvl w:val="1"/>
          <w:numId w:val="15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Члены Ревизионной комиссии совмещают работу в 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Ревизионной комиссии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нотариальной деятельностью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189A" w:rsidRDefault="0014189A" w:rsidP="00026499">
      <w:pPr>
        <w:spacing w:after="0" w:line="240" w:lineRule="auto"/>
        <w:ind w:firstLine="851"/>
        <w:rPr>
          <w:sz w:val="28"/>
          <w:szCs w:val="28"/>
        </w:rPr>
      </w:pPr>
    </w:p>
    <w:p w:rsidR="003A47BA" w:rsidRPr="003A47BA" w:rsidRDefault="003A47BA" w:rsidP="003A47B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4"/>
      <w:r w:rsidRPr="003A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1</w:t>
      </w:r>
      <w:r w:rsidR="00AD2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3A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57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УПРАВЛЕНИЕ ДЕЛАМИ ПАЛАТЫ</w:t>
      </w:r>
      <w:bookmarkEnd w:id="3"/>
    </w:p>
    <w:p w:rsidR="003A47BA" w:rsidRPr="003A47BA" w:rsidRDefault="003A47BA" w:rsidP="003A47BA">
      <w:pPr>
        <w:keepNext/>
        <w:keepLines/>
        <w:widowControl w:val="0"/>
        <w:spacing w:after="0" w:line="240" w:lineRule="auto"/>
        <w:ind w:left="2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47BA" w:rsidRPr="00AD2D8F" w:rsidRDefault="00595280" w:rsidP="009531A8">
      <w:pPr>
        <w:pStyle w:val="a4"/>
        <w:widowControl w:val="0"/>
        <w:numPr>
          <w:ilvl w:val="1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Оперативно-организационная работа, м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атериально-техническое</w:t>
      </w:r>
      <w:r w:rsidR="002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финансовое обеспечение деятельности Палаты осуществляется Исполнительным аппаратом.</w:t>
      </w:r>
    </w:p>
    <w:p w:rsidR="003A47BA" w:rsidRPr="003A47BA" w:rsidRDefault="00D462FB" w:rsidP="00AD2D8F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</w:t>
      </w:r>
      <w:r w:rsidR="003A47BA"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труктура и штатное расписание </w:t>
      </w:r>
      <w:r w:rsid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</w:t>
      </w:r>
      <w:r w:rsidR="003A47BA"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решением</w:t>
      </w:r>
      <w:r w:rsidR="003A47BA"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3A47BA"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A47BA" w:rsidRDefault="003A47BA" w:rsidP="00AD2D8F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Непосредственное руководство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Исполнительным аппаратом</w:t>
      </w: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Исполнительным директором</w:t>
      </w: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A47BA" w:rsidRPr="003A47BA" w:rsidRDefault="003A47BA" w:rsidP="003A47BA">
      <w:pPr>
        <w:widowControl w:val="0"/>
        <w:tabs>
          <w:tab w:val="left" w:pos="1701"/>
        </w:tabs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47BA" w:rsidRPr="00AD2D8F" w:rsidRDefault="00AD2D8F" w:rsidP="009531A8">
      <w:pPr>
        <w:pStyle w:val="a4"/>
        <w:widowControl w:val="0"/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Исполнительный директор назначается на должность Президентом с согласия Правления.</w:t>
      </w:r>
    </w:p>
    <w:p w:rsidR="003A47BA" w:rsidRDefault="003A47BA" w:rsidP="003A47BA">
      <w:pPr>
        <w:widowControl w:val="0"/>
        <w:tabs>
          <w:tab w:val="left" w:pos="1701"/>
        </w:tabs>
        <w:spacing w:after="0" w:line="240" w:lineRule="auto"/>
        <w:ind w:lef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Исполнительный директор</w:t>
      </w: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лицом, уполномоченным Правлением для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руководства текущей финансово-хозяйственной деятельностью Палаты.</w:t>
      </w:r>
    </w:p>
    <w:p w:rsidR="003A47BA" w:rsidRPr="003A47BA" w:rsidRDefault="003A47BA" w:rsidP="003A47BA">
      <w:pPr>
        <w:widowControl w:val="0"/>
        <w:tabs>
          <w:tab w:val="left" w:pos="1701"/>
        </w:tabs>
        <w:spacing w:after="0" w:line="240" w:lineRule="auto"/>
        <w:ind w:lef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D8F" w:rsidRDefault="00595280" w:rsidP="009531A8">
      <w:pPr>
        <w:pStyle w:val="a4"/>
        <w:widowControl w:val="0"/>
        <w:numPr>
          <w:ilvl w:val="1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Трудовые отношения Исполнительного директора с Палатой определяются трудовым зако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нодательством.</w:t>
      </w:r>
    </w:p>
    <w:p w:rsidR="00AD2D8F" w:rsidRDefault="00AD2D8F" w:rsidP="00AD2D8F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D8F" w:rsidRDefault="00595280" w:rsidP="009531A8">
      <w:pPr>
        <w:pStyle w:val="a4"/>
        <w:widowControl w:val="0"/>
        <w:numPr>
          <w:ilvl w:val="1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Исполнительный директор подотчетен и подконтролен Президенту и Правлению.</w:t>
      </w:r>
    </w:p>
    <w:p w:rsidR="00AD2D8F" w:rsidRPr="00AD2D8F" w:rsidRDefault="00AD2D8F" w:rsidP="00AD2D8F">
      <w:pPr>
        <w:pStyle w:val="a4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47BA" w:rsidRPr="00AD2D8F" w:rsidRDefault="00595280" w:rsidP="009531A8">
      <w:pPr>
        <w:pStyle w:val="a4"/>
        <w:widowControl w:val="0"/>
        <w:numPr>
          <w:ilvl w:val="1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Исполнительный директор осуществляет следующие полномочия: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доверенности представляет Палату по вопросам, входящим в его компетенцию, во взаимоотношениях с физи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ческими и юридическими лицами;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работу </w:t>
      </w:r>
      <w:r w:rsidR="00291DA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направлениям его деятельности;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пределах своей компетенции издает приказы, распоряжения и дает указа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ния, обязательные для всех работников Исполнительного аппарата;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поручению Президента или Правления представляет Палату в органах государственной власти и местного самоуправления, организациях и учреждениях;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переписку с органами государственной власти, местного самоуправле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ния, физическими и юридическими лицами по вопросам, входящим в его компетенцию;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несет ответственность за организацию, состояние и достоверность бухгал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терского учета в Палате, своевременно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предоставление ежегодного отчета и иной финан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совой отче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тности в соответствующие органы, а также сведений о финансово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хозяйственной деятельности Палаты, которые могут быть предоставлены членам Палаты и кредиторам;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заключает сделки и распоряжается имуществом Палаты в пределах своей компетенции и в порядке, пре</w:t>
      </w:r>
      <w:r w:rsidR="00D462FB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дусмотренном настоящим Уставом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согласованию с Президентом принимает на работу и увольняет с работы работников 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утверждает Правила внутреннего трудового распорядка и контролирует их соблюдение, 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применяет к работникам 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меры поощре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и дисциплинарного воздействия;</w:t>
      </w:r>
    </w:p>
    <w:p w:rsidR="00AD2D8F" w:rsidRDefault="00F356D3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выдае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доверенности от имени Палаты в пределах своей компетенции;</w:t>
      </w:r>
    </w:p>
    <w:p w:rsid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Правления открывает счета в банках</w:t>
      </w:r>
      <w:r w:rsidR="00D462FB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в иностранной валюте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A47BA" w:rsidRPr="00AD2D8F" w:rsidRDefault="003A47BA" w:rsidP="009531A8">
      <w:pPr>
        <w:pStyle w:val="a4"/>
        <w:widowControl w:val="0"/>
        <w:numPr>
          <w:ilvl w:val="2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подписывает плат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жные документы и осуществляет иные полномочия, предусмотренные решениями Собрания, Правления и настоящим Уставом.</w:t>
      </w:r>
    </w:p>
    <w:p w:rsidR="00AD2D8F" w:rsidRDefault="00AD2D8F" w:rsidP="00AD2D8F">
      <w:pPr>
        <w:widowControl w:val="0"/>
        <w:tabs>
          <w:tab w:val="left" w:pos="170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D8F" w:rsidRDefault="00AD2D8F" w:rsidP="009531A8">
      <w:pPr>
        <w:pStyle w:val="a4"/>
        <w:widowControl w:val="0"/>
        <w:numPr>
          <w:ilvl w:val="1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Трудовой договор с 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Исполнительным директором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быть расторгнут по его инициативе, а также по решению Правления в случаях, предусмотренных трудовым законодательством Российской Федерации.</w:t>
      </w:r>
    </w:p>
    <w:p w:rsidR="00AD2D8F" w:rsidRDefault="00AD2D8F" w:rsidP="00AD2D8F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47BA" w:rsidRPr="00AD2D8F" w:rsidRDefault="00AD2D8F" w:rsidP="009531A8">
      <w:pPr>
        <w:pStyle w:val="a4"/>
        <w:widowControl w:val="0"/>
        <w:numPr>
          <w:ilvl w:val="1"/>
          <w:numId w:val="16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увольнении 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директора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Президент принимает решение о возложении исполнения обязанностей 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директора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другого работника или о при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 на должность нового </w:t>
      </w:r>
      <w:r w:rsidR="00F356D3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директора</w:t>
      </w:r>
      <w:r w:rsidR="003A47BA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установленном настоящим Уставом порядке.</w:t>
      </w:r>
    </w:p>
    <w:p w:rsidR="003A47BA" w:rsidRDefault="003A47BA" w:rsidP="003A47BA">
      <w:pPr>
        <w:widowControl w:val="0"/>
        <w:tabs>
          <w:tab w:val="left" w:pos="1701"/>
        </w:tabs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временного отсутствия </w:t>
      </w:r>
      <w:r w:rsid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директора</w:t>
      </w: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(командировка, отпуск, болезнь и т.п.) временное исполнение его обязанностей </w:t>
      </w:r>
      <w:r w:rsidRPr="00AD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возлагается решением Президента</w:t>
      </w: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другого работника </w:t>
      </w:r>
      <w:r w:rsid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 аппарата</w:t>
      </w:r>
      <w:r w:rsidRPr="003A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A76BF" w:rsidRDefault="009A76BF" w:rsidP="003A47BA">
      <w:pPr>
        <w:widowControl w:val="0"/>
        <w:tabs>
          <w:tab w:val="left" w:pos="1701"/>
        </w:tabs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76BF" w:rsidRPr="009A76BF" w:rsidRDefault="009A76BF" w:rsidP="009A76B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15"/>
      <w:r w:rsidRPr="009A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1</w:t>
      </w:r>
      <w:r w:rsidR="00AD2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A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КОМИССИИ, СОВЕТЫ И РАБОЧИЕ ГРУППЫ</w:t>
      </w:r>
      <w:bookmarkEnd w:id="4"/>
    </w:p>
    <w:p w:rsidR="00AD2D8F" w:rsidRDefault="00AD2D8F" w:rsidP="00AD2D8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A76BF" w:rsidRPr="00AD2D8F" w:rsidRDefault="00AD2D8F" w:rsidP="009531A8">
      <w:pPr>
        <w:pStyle w:val="a4"/>
        <w:widowControl w:val="0"/>
        <w:numPr>
          <w:ilvl w:val="1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76BF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проверки полномочий, регистрации, подсчета голосов членов Палаты для участия в заседа</w:t>
      </w:r>
      <w:r w:rsidR="009A76BF" w:rsidRPr="00AD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ниях Собрания создается и действует Счетно-Мандатная комиссия.</w:t>
      </w:r>
    </w:p>
    <w:p w:rsidR="00895D6F" w:rsidRPr="009A76BF" w:rsidRDefault="00895D6F" w:rsidP="00AD2D8F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о-Мандатная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комиссия производит подсч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голосов при проведении открытого голосования по всем вопросам,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нным в повестку дня Собрания, объявляет результаты голосования, в том числе и подсч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голосов при проведении тайного голосования по во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просам повестки</w:t>
      </w:r>
      <w:r w:rsidR="000B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B0C34" w:rsidRPr="00D8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дня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Собрания, за исключением выборов Президента и Правления</w:t>
      </w:r>
      <w:r w:rsid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A76BF" w:rsidRDefault="009A76BF" w:rsidP="009A76BF">
      <w:pPr>
        <w:widowControl w:val="0"/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Счетно-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Мандатная комиссия избирается Собранием из числа членов Палаты - нотариусов открытым голосованием на </w:t>
      </w:r>
      <w:r w:rsidRPr="00D46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срок, установленный решением Собрания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E7945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Количественный и персональный состав Счетно-Мандатной комиссии определяется Собранием.</w:t>
      </w:r>
    </w:p>
    <w:p w:rsidR="002E7945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Счетно-Мандатная комиссия из своего состава выбирает Председателя Счетно-Мандатной комиссии.</w:t>
      </w:r>
    </w:p>
    <w:p w:rsidR="002E7945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Счетно-Мандатной комиссии оформляется протоколом и доводятся до све</w:t>
      </w: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дения участников Собрания.</w:t>
      </w:r>
    </w:p>
    <w:p w:rsidR="009A76BF" w:rsidRPr="002E7945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Счетно-Мандатной комиссии является приложением к Протоколу Собра</w:t>
      </w: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ния.</w:t>
      </w:r>
    </w:p>
    <w:p w:rsidR="009A76BF" w:rsidRPr="009A76BF" w:rsidRDefault="009A76BF" w:rsidP="009A76BF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9A76BF" w:rsidRPr="002E7945" w:rsidRDefault="002E7945" w:rsidP="009531A8">
      <w:pPr>
        <w:pStyle w:val="a4"/>
        <w:widowControl w:val="0"/>
        <w:numPr>
          <w:ilvl w:val="1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подготовки и проведения выборов Президента и Правления, а также орга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низации процедуры тайного голосования на заседании Собрания по иным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проведения проверки соблюдения порядка выдвижения и соответствия требованиям к кандидатам в органы Палаты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ется и действует </w:t>
      </w:r>
      <w:r w:rsidR="00895D6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Избирательная к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омиссия.</w:t>
      </w:r>
    </w:p>
    <w:p w:rsidR="002E7945" w:rsidRDefault="00895D6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Избирательная комиссия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действует на основании Положения, утверждаемого Собранием.</w:t>
      </w:r>
    </w:p>
    <w:p w:rsidR="002E7945" w:rsidRDefault="00895D6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Избирательная комиссия</w:t>
      </w:r>
      <w:r w:rsidR="009A76BF" w:rsidRPr="002E7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подотч</w:t>
      </w: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тна Собранию.</w:t>
      </w:r>
    </w:p>
    <w:p w:rsidR="002E7945" w:rsidRDefault="0065154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Избирательная комиссия из своего состава выбирает Председателя Избирательной комиссии.</w:t>
      </w:r>
    </w:p>
    <w:p w:rsidR="002E7945" w:rsidRDefault="0065154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Избирательной комиссии оформляется протоколом.</w:t>
      </w:r>
    </w:p>
    <w:p w:rsidR="002E7945" w:rsidRDefault="0065154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Избирательной комиссии является приложением к Протоколу Собра</w:t>
      </w: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ния.</w:t>
      </w:r>
    </w:p>
    <w:p w:rsidR="009A76BF" w:rsidRPr="002E7945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Членом </w:t>
      </w:r>
      <w:r w:rsidR="00895D6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Избирательн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="00895D6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может быть лицо, одновременно являюще</w:t>
      </w:r>
      <w:r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еся членом Правления.</w:t>
      </w:r>
    </w:p>
    <w:p w:rsidR="002E7945" w:rsidRDefault="002E7945" w:rsidP="002E7945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76BF" w:rsidRPr="002E7945" w:rsidRDefault="00401E39" w:rsidP="009531A8">
      <w:pPr>
        <w:pStyle w:val="a4"/>
        <w:widowControl w:val="0"/>
        <w:numPr>
          <w:ilvl w:val="1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по профессиональной этике нотариусов рассматривает вопросы со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блюдения нотариусами, лицами, их замещающими, норм профессиональной этики и иных требований, предусмотренных Кодексом профессиональной этики нотариусов в Россий</w:t>
      </w:r>
      <w:r w:rsidR="009A76BF" w:rsidRPr="002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ской Федерации и настоящим Уставом.</w:t>
      </w:r>
    </w:p>
    <w:p w:rsidR="009A76BF" w:rsidRPr="00401E39" w:rsidRDefault="009A76BF" w:rsidP="009531A8">
      <w:pPr>
        <w:pStyle w:val="a4"/>
        <w:widowControl w:val="0"/>
        <w:numPr>
          <w:ilvl w:val="2"/>
          <w:numId w:val="17"/>
        </w:numPr>
        <w:tabs>
          <w:tab w:val="left" w:pos="79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по профессиональной этике нотариусов действует в соответствии с Кодексом профессиональной этики нотариусов в Российской Федерации, настоящим Уставом и Положением, утверждаемым Собранием.</w:t>
      </w:r>
    </w:p>
    <w:p w:rsidR="0065154F" w:rsidRDefault="0065154F" w:rsidP="0065154F">
      <w:pPr>
        <w:pStyle w:val="a4"/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154F" w:rsidRPr="00401E39" w:rsidRDefault="00A13801" w:rsidP="009531A8">
      <w:pPr>
        <w:pStyle w:val="a4"/>
        <w:widowControl w:val="0"/>
        <w:numPr>
          <w:ilvl w:val="1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методического обеспечения деятельности нотариусов, обобщения и совершенствования правоприменительной практики нотариусов создается Комиссия по методическому обеспечению деятельности нотариусов Республики Татарстан.</w:t>
      </w:r>
    </w:p>
    <w:p w:rsidR="00A13801" w:rsidRPr="00401E39" w:rsidRDefault="00A13801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по методическому обеспечению деятельности нотариусов Республики Татарстан действует в соответствии с настоящим Уставом и Положением, утверждаемым Правлением.</w:t>
      </w:r>
    </w:p>
    <w:p w:rsidR="00895D6F" w:rsidRPr="00895D6F" w:rsidRDefault="00895D6F" w:rsidP="00895D6F">
      <w:pPr>
        <w:pStyle w:val="a4"/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76BF" w:rsidRPr="0065154F" w:rsidRDefault="00A13801" w:rsidP="009531A8">
      <w:pPr>
        <w:pStyle w:val="a4"/>
        <w:widowControl w:val="0"/>
        <w:numPr>
          <w:ilvl w:val="1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76BF"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Собрание и Правление в целях обеспечения деятельности Палаты по отдель</w:t>
      </w:r>
      <w:r w:rsidR="009A76BF"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ным направлениям, рассмотрения конкретных вопросов, подготовки предложений и доку</w:t>
      </w:r>
      <w:r w:rsidR="009A76BF"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ментов вправе создавать иные комиссии, советы и рабочие группы.</w:t>
      </w:r>
    </w:p>
    <w:p w:rsidR="009A76BF" w:rsidRPr="009A76BF" w:rsidRDefault="009A76BF" w:rsidP="00A13801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Президент вправе самостоятельно создавать советы и рабочие группы в целях реа</w:t>
      </w:r>
      <w:r w:rsidRPr="009A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лизации своих полномочий, предусмотренных настоящим Уставом.</w:t>
      </w:r>
    </w:p>
    <w:p w:rsidR="009A76BF" w:rsidRPr="0065154F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Комиссии, советы и рабочие группы Собрания и Правления формируются на добровольной основе из числа членов Палаты.</w:t>
      </w:r>
    </w:p>
    <w:p w:rsidR="009A76BF" w:rsidRPr="0065154F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состав рабочих групп и советов, создаваемых Собранием, Правлением или Президентом, могут соответствующим решением включаться представители научных и иных учреждений и организаций по согласованию с ними.</w:t>
      </w:r>
    </w:p>
    <w:p w:rsidR="009A76BF" w:rsidRPr="0065154F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 и советы, создаваемые по решению Собрания или Правления, дей</w:t>
      </w: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ствуют согласно положениям, утверждаемым соответственно Собранием или Правлением</w:t>
      </w:r>
      <w:r w:rsidR="0065154F"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A76BF" w:rsidRPr="0065154F" w:rsidRDefault="009A76BF" w:rsidP="009531A8">
      <w:pPr>
        <w:pStyle w:val="a4"/>
        <w:widowControl w:val="0"/>
        <w:numPr>
          <w:ilvl w:val="2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и цели деятельности комиссий и советов Палаты, порядок финанси</w:t>
      </w: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рования этой деятельнос</w:t>
      </w:r>
      <w:r w:rsidR="0065154F"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ти, права и обязанности, подотче</w:t>
      </w: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тность членов комиссий и сове</w:t>
      </w:r>
      <w:r w:rsidRPr="0065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 определяются положениями о соответствующих комиссиях, советах.</w:t>
      </w:r>
    </w:p>
    <w:p w:rsidR="00895D6F" w:rsidRPr="009A76BF" w:rsidRDefault="00895D6F" w:rsidP="009A76BF">
      <w:pPr>
        <w:widowControl w:val="0"/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A76BF" w:rsidRPr="00FA5C82" w:rsidRDefault="0055392D" w:rsidP="009531A8">
      <w:pPr>
        <w:pStyle w:val="a4"/>
        <w:widowControl w:val="0"/>
        <w:numPr>
          <w:ilvl w:val="1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76BF" w:rsidRPr="00FA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членов комиссий и советов может подлежать поощрению в формах, определяемых Правлением.</w:t>
      </w:r>
    </w:p>
    <w:p w:rsidR="009A76BF" w:rsidRPr="009A76BF" w:rsidRDefault="009A76BF" w:rsidP="009A76BF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76BF" w:rsidRPr="009A76BF" w:rsidRDefault="009A76BF" w:rsidP="0065154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16"/>
      <w:r w:rsidRPr="009A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1</w:t>
      </w:r>
      <w:r w:rsidR="0040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9A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ПОРЯДОК ИЗМЕНЕНИЯ УСТАВА ПАЛАТЫ</w:t>
      </w:r>
      <w:bookmarkEnd w:id="5"/>
    </w:p>
    <w:p w:rsidR="009A76BF" w:rsidRPr="009A76BF" w:rsidRDefault="009A76BF" w:rsidP="009A76BF">
      <w:pPr>
        <w:keepNext/>
        <w:keepLines/>
        <w:widowControl w:val="0"/>
        <w:spacing w:after="0" w:line="240" w:lineRule="auto"/>
        <w:ind w:left="20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1E39" w:rsidRDefault="002F2815" w:rsidP="009531A8">
      <w:pPr>
        <w:pStyle w:val="a4"/>
        <w:widowControl w:val="0"/>
        <w:numPr>
          <w:ilvl w:val="1"/>
          <w:numId w:val="18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76BF" w:rsidRPr="0040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об изменении Устава Палаты принимаются Собранием </w:t>
      </w:r>
      <w:r w:rsidR="0088259F" w:rsidRPr="00401E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квалифицированным большинством (2/3) голосов участвующих в его заседании членов Палаты, имеющих право решающего го</w:t>
      </w:r>
      <w:r w:rsidR="0088259F" w:rsidRPr="00401E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лоса</w:t>
      </w:r>
      <w:r w:rsidR="009A76BF" w:rsidRPr="0040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01E39" w:rsidRDefault="00401E39" w:rsidP="002F2815">
      <w:pPr>
        <w:pStyle w:val="a4"/>
        <w:widowControl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76BF" w:rsidRPr="00401E39" w:rsidRDefault="002F2815" w:rsidP="009531A8">
      <w:pPr>
        <w:pStyle w:val="a4"/>
        <w:widowControl w:val="0"/>
        <w:numPr>
          <w:ilvl w:val="1"/>
          <w:numId w:val="18"/>
        </w:numPr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76BF" w:rsidRPr="0040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Устав Палаты подлежат государственной регистрации в установ</w:t>
      </w:r>
      <w:r w:rsidR="009A76BF" w:rsidRPr="0040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ленном законом порядке и вступают в силу для третьих лиц с момента такой регистрации.</w:t>
      </w:r>
    </w:p>
    <w:p w:rsidR="003A47BA" w:rsidRPr="006C7324" w:rsidRDefault="003A47BA" w:rsidP="00026499">
      <w:pPr>
        <w:spacing w:after="0" w:line="240" w:lineRule="auto"/>
        <w:ind w:firstLine="851"/>
        <w:rPr>
          <w:sz w:val="28"/>
          <w:szCs w:val="28"/>
        </w:rPr>
      </w:pPr>
    </w:p>
    <w:sectPr w:rsidR="003A47BA" w:rsidRPr="006C7324" w:rsidSect="005C4C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A9" w:rsidRDefault="00B06AA9" w:rsidP="005C4C45">
      <w:pPr>
        <w:spacing w:after="0" w:line="240" w:lineRule="auto"/>
      </w:pPr>
      <w:r>
        <w:separator/>
      </w:r>
    </w:p>
  </w:endnote>
  <w:endnote w:type="continuationSeparator" w:id="0">
    <w:p w:rsidR="00B06AA9" w:rsidRDefault="00B06AA9" w:rsidP="005C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A9" w:rsidRDefault="00B06AA9" w:rsidP="005C4C45">
      <w:pPr>
        <w:spacing w:after="0" w:line="240" w:lineRule="auto"/>
      </w:pPr>
      <w:r>
        <w:separator/>
      </w:r>
    </w:p>
  </w:footnote>
  <w:footnote w:type="continuationSeparator" w:id="0">
    <w:p w:rsidR="00B06AA9" w:rsidRDefault="00B06AA9" w:rsidP="005C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356928"/>
      <w:docPartObj>
        <w:docPartGallery w:val="Page Numbers (Top of Page)"/>
        <w:docPartUnique/>
      </w:docPartObj>
    </w:sdtPr>
    <w:sdtContent>
      <w:p w:rsidR="004A35CD" w:rsidRDefault="004A35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E4">
          <w:rPr>
            <w:noProof/>
          </w:rPr>
          <w:t>2</w:t>
        </w:r>
        <w:r>
          <w:fldChar w:fldCharType="end"/>
        </w:r>
      </w:p>
    </w:sdtContent>
  </w:sdt>
  <w:p w:rsidR="004A35CD" w:rsidRDefault="004A35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A17"/>
    <w:multiLevelType w:val="multilevel"/>
    <w:tmpl w:val="CB3A10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950217"/>
    <w:multiLevelType w:val="multilevel"/>
    <w:tmpl w:val="DC4E5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E3C40"/>
    <w:multiLevelType w:val="multilevel"/>
    <w:tmpl w:val="DE0E5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051146D"/>
    <w:multiLevelType w:val="multilevel"/>
    <w:tmpl w:val="6C7E99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51FF1"/>
    <w:multiLevelType w:val="multilevel"/>
    <w:tmpl w:val="287CA26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216863"/>
    <w:multiLevelType w:val="multilevel"/>
    <w:tmpl w:val="AD24D28E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83E88"/>
    <w:multiLevelType w:val="multilevel"/>
    <w:tmpl w:val="5CB60CF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EE43548"/>
    <w:multiLevelType w:val="multilevel"/>
    <w:tmpl w:val="7F1CB1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BD31E0"/>
    <w:multiLevelType w:val="multilevel"/>
    <w:tmpl w:val="1576D1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9" w15:restartNumberingAfterBreak="0">
    <w:nsid w:val="251A13AC"/>
    <w:multiLevelType w:val="multilevel"/>
    <w:tmpl w:val="E8AC9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E1EE5"/>
    <w:multiLevelType w:val="multilevel"/>
    <w:tmpl w:val="7B32C7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2F77609"/>
    <w:multiLevelType w:val="multilevel"/>
    <w:tmpl w:val="7E08759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DD61EB"/>
    <w:multiLevelType w:val="multilevel"/>
    <w:tmpl w:val="1BF01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F46B21"/>
    <w:multiLevelType w:val="multilevel"/>
    <w:tmpl w:val="4D78442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CBB2F73"/>
    <w:multiLevelType w:val="multilevel"/>
    <w:tmpl w:val="194491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DB02B3"/>
    <w:multiLevelType w:val="multilevel"/>
    <w:tmpl w:val="F9D27D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3E683A"/>
    <w:multiLevelType w:val="multilevel"/>
    <w:tmpl w:val="7F1CB1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6F0ABE"/>
    <w:multiLevelType w:val="multilevel"/>
    <w:tmpl w:val="7F1CB1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7"/>
  </w:num>
  <w:num w:numId="5">
    <w:abstractNumId w:val="3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11"/>
  </w:num>
  <w:num w:numId="14">
    <w:abstractNumId w:val="15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1"/>
    <w:rsid w:val="00026499"/>
    <w:rsid w:val="00036366"/>
    <w:rsid w:val="000504A2"/>
    <w:rsid w:val="0005136D"/>
    <w:rsid w:val="00066204"/>
    <w:rsid w:val="00085257"/>
    <w:rsid w:val="000B0C34"/>
    <w:rsid w:val="000F2D04"/>
    <w:rsid w:val="001110C6"/>
    <w:rsid w:val="001133C5"/>
    <w:rsid w:val="0012075E"/>
    <w:rsid w:val="0012188A"/>
    <w:rsid w:val="00132416"/>
    <w:rsid w:val="0014189A"/>
    <w:rsid w:val="00153D8A"/>
    <w:rsid w:val="00156B77"/>
    <w:rsid w:val="00164F95"/>
    <w:rsid w:val="00175E4A"/>
    <w:rsid w:val="001856BC"/>
    <w:rsid w:val="001D0D78"/>
    <w:rsid w:val="001F7DFE"/>
    <w:rsid w:val="00202CA2"/>
    <w:rsid w:val="00206320"/>
    <w:rsid w:val="00206F2C"/>
    <w:rsid w:val="002234BA"/>
    <w:rsid w:val="00242487"/>
    <w:rsid w:val="00250CF5"/>
    <w:rsid w:val="00257E2B"/>
    <w:rsid w:val="00261FA2"/>
    <w:rsid w:val="00291DAA"/>
    <w:rsid w:val="002A2553"/>
    <w:rsid w:val="002B0856"/>
    <w:rsid w:val="002E0CEF"/>
    <w:rsid w:val="002E7945"/>
    <w:rsid w:val="002F2815"/>
    <w:rsid w:val="002F31DE"/>
    <w:rsid w:val="00301135"/>
    <w:rsid w:val="003176C3"/>
    <w:rsid w:val="00351EE0"/>
    <w:rsid w:val="00364445"/>
    <w:rsid w:val="00390C91"/>
    <w:rsid w:val="003979E8"/>
    <w:rsid w:val="003A47BA"/>
    <w:rsid w:val="003C4AC2"/>
    <w:rsid w:val="003E5F7E"/>
    <w:rsid w:val="00401E39"/>
    <w:rsid w:val="004533C7"/>
    <w:rsid w:val="00470BA2"/>
    <w:rsid w:val="00481E94"/>
    <w:rsid w:val="004A0795"/>
    <w:rsid w:val="004A35CD"/>
    <w:rsid w:val="004C75A4"/>
    <w:rsid w:val="004E0705"/>
    <w:rsid w:val="004E17D9"/>
    <w:rsid w:val="0051553F"/>
    <w:rsid w:val="005270D2"/>
    <w:rsid w:val="0055392D"/>
    <w:rsid w:val="0057157B"/>
    <w:rsid w:val="00575933"/>
    <w:rsid w:val="00581D78"/>
    <w:rsid w:val="0058387B"/>
    <w:rsid w:val="005857D6"/>
    <w:rsid w:val="00595280"/>
    <w:rsid w:val="005B6C9B"/>
    <w:rsid w:val="005B6D2B"/>
    <w:rsid w:val="005C3FFB"/>
    <w:rsid w:val="005C4C45"/>
    <w:rsid w:val="005D0202"/>
    <w:rsid w:val="005D69F3"/>
    <w:rsid w:val="005F10A9"/>
    <w:rsid w:val="00604B09"/>
    <w:rsid w:val="00612BB3"/>
    <w:rsid w:val="006217F2"/>
    <w:rsid w:val="00647F08"/>
    <w:rsid w:val="0065154F"/>
    <w:rsid w:val="006660E6"/>
    <w:rsid w:val="00671571"/>
    <w:rsid w:val="00673A68"/>
    <w:rsid w:val="006761FB"/>
    <w:rsid w:val="00681913"/>
    <w:rsid w:val="0068763E"/>
    <w:rsid w:val="006C7324"/>
    <w:rsid w:val="006C7D0D"/>
    <w:rsid w:val="006D1912"/>
    <w:rsid w:val="006D6B44"/>
    <w:rsid w:val="0070545B"/>
    <w:rsid w:val="00707155"/>
    <w:rsid w:val="00715C53"/>
    <w:rsid w:val="00716983"/>
    <w:rsid w:val="00727D13"/>
    <w:rsid w:val="0074174F"/>
    <w:rsid w:val="00750D70"/>
    <w:rsid w:val="00756C4E"/>
    <w:rsid w:val="00764E5C"/>
    <w:rsid w:val="00771FAC"/>
    <w:rsid w:val="00797286"/>
    <w:rsid w:val="00797CA7"/>
    <w:rsid w:val="007B2157"/>
    <w:rsid w:val="007D3E94"/>
    <w:rsid w:val="007E2E45"/>
    <w:rsid w:val="00802972"/>
    <w:rsid w:val="008038DE"/>
    <w:rsid w:val="00811D58"/>
    <w:rsid w:val="00817905"/>
    <w:rsid w:val="00830282"/>
    <w:rsid w:val="008359FC"/>
    <w:rsid w:val="00837B13"/>
    <w:rsid w:val="00841A83"/>
    <w:rsid w:val="00847F2E"/>
    <w:rsid w:val="0088259F"/>
    <w:rsid w:val="00890737"/>
    <w:rsid w:val="00895D6F"/>
    <w:rsid w:val="008E6D42"/>
    <w:rsid w:val="00923AEC"/>
    <w:rsid w:val="009531A8"/>
    <w:rsid w:val="00963F0A"/>
    <w:rsid w:val="0099057E"/>
    <w:rsid w:val="00992D32"/>
    <w:rsid w:val="009A22A6"/>
    <w:rsid w:val="009A76BF"/>
    <w:rsid w:val="009B4B04"/>
    <w:rsid w:val="009D2875"/>
    <w:rsid w:val="009F09B6"/>
    <w:rsid w:val="009F7AF9"/>
    <w:rsid w:val="00A02F8C"/>
    <w:rsid w:val="00A118AA"/>
    <w:rsid w:val="00A12546"/>
    <w:rsid w:val="00A13801"/>
    <w:rsid w:val="00A3420A"/>
    <w:rsid w:val="00A613B6"/>
    <w:rsid w:val="00A92D0E"/>
    <w:rsid w:val="00AA1B5B"/>
    <w:rsid w:val="00AB4C56"/>
    <w:rsid w:val="00AC4839"/>
    <w:rsid w:val="00AD2D8F"/>
    <w:rsid w:val="00AD5760"/>
    <w:rsid w:val="00AF2CD7"/>
    <w:rsid w:val="00B019D1"/>
    <w:rsid w:val="00B06AA9"/>
    <w:rsid w:val="00B31F26"/>
    <w:rsid w:val="00B40E69"/>
    <w:rsid w:val="00B41FA8"/>
    <w:rsid w:val="00B60E7B"/>
    <w:rsid w:val="00B61066"/>
    <w:rsid w:val="00B854B8"/>
    <w:rsid w:val="00B8645F"/>
    <w:rsid w:val="00B95A15"/>
    <w:rsid w:val="00B9789C"/>
    <w:rsid w:val="00BA555D"/>
    <w:rsid w:val="00BA6ECA"/>
    <w:rsid w:val="00BD327C"/>
    <w:rsid w:val="00C029A8"/>
    <w:rsid w:val="00C04D26"/>
    <w:rsid w:val="00C62760"/>
    <w:rsid w:val="00C66D37"/>
    <w:rsid w:val="00C678A2"/>
    <w:rsid w:val="00CC6358"/>
    <w:rsid w:val="00CE6A40"/>
    <w:rsid w:val="00D33559"/>
    <w:rsid w:val="00D42B00"/>
    <w:rsid w:val="00D462FB"/>
    <w:rsid w:val="00D5540F"/>
    <w:rsid w:val="00D568A0"/>
    <w:rsid w:val="00D74A57"/>
    <w:rsid w:val="00D81E34"/>
    <w:rsid w:val="00D950C8"/>
    <w:rsid w:val="00DA4B70"/>
    <w:rsid w:val="00DC24E0"/>
    <w:rsid w:val="00E156E5"/>
    <w:rsid w:val="00E24A02"/>
    <w:rsid w:val="00E24FD8"/>
    <w:rsid w:val="00E33256"/>
    <w:rsid w:val="00E34AE5"/>
    <w:rsid w:val="00E35490"/>
    <w:rsid w:val="00E42BA4"/>
    <w:rsid w:val="00E5462E"/>
    <w:rsid w:val="00E57815"/>
    <w:rsid w:val="00E66B2B"/>
    <w:rsid w:val="00E673CC"/>
    <w:rsid w:val="00E74079"/>
    <w:rsid w:val="00E8175E"/>
    <w:rsid w:val="00E92E21"/>
    <w:rsid w:val="00EB6380"/>
    <w:rsid w:val="00EB7E39"/>
    <w:rsid w:val="00EC4671"/>
    <w:rsid w:val="00EC579A"/>
    <w:rsid w:val="00ED2F9C"/>
    <w:rsid w:val="00EE4EA5"/>
    <w:rsid w:val="00EF30E8"/>
    <w:rsid w:val="00F07A2E"/>
    <w:rsid w:val="00F11433"/>
    <w:rsid w:val="00F1747C"/>
    <w:rsid w:val="00F250F4"/>
    <w:rsid w:val="00F34128"/>
    <w:rsid w:val="00F356D3"/>
    <w:rsid w:val="00F578B3"/>
    <w:rsid w:val="00F71154"/>
    <w:rsid w:val="00F76C8A"/>
    <w:rsid w:val="00F80DC5"/>
    <w:rsid w:val="00F81EE4"/>
    <w:rsid w:val="00FA180F"/>
    <w:rsid w:val="00FA5C82"/>
    <w:rsid w:val="00FB0D96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E5211-1E37-4246-B783-13F2202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19D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019D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59"/>
    <w:rsid w:val="00B0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9D1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F578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"/>
    <w:rsid w:val="00F578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578B3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F578B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C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C45"/>
  </w:style>
  <w:style w:type="paragraph" w:styleId="a8">
    <w:name w:val="footer"/>
    <w:basedOn w:val="a"/>
    <w:link w:val="a9"/>
    <w:uiPriority w:val="99"/>
    <w:unhideWhenUsed/>
    <w:rsid w:val="005C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C45"/>
  </w:style>
  <w:style w:type="paragraph" w:styleId="aa">
    <w:name w:val="Balloon Text"/>
    <w:basedOn w:val="a"/>
    <w:link w:val="ab"/>
    <w:uiPriority w:val="99"/>
    <w:semiHidden/>
    <w:unhideWhenUsed/>
    <w:rsid w:val="00E5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3E83-BBC1-4AF1-9EEE-E2B42B93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14539</TotalTime>
  <Pages>30</Pages>
  <Words>8774</Words>
  <Characters>50014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Метод5</dc:creator>
  <cp:keywords/>
  <dc:description/>
  <cp:lastModifiedBy>Метод5</cp:lastModifiedBy>
  <cp:revision>43</cp:revision>
  <cp:lastPrinted>2017-12-21T09:01:00Z</cp:lastPrinted>
  <dcterms:created xsi:type="dcterms:W3CDTF">2017-11-30T05:02:00Z</dcterms:created>
  <dcterms:modified xsi:type="dcterms:W3CDTF">2018-01-10T08:18:00Z</dcterms:modified>
</cp:coreProperties>
</file>